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FAD04" w14:textId="54C86A4D" w:rsidR="00C32FBF" w:rsidRDefault="00FC5138" w:rsidP="00750D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Engineering Mechanics</w:t>
      </w:r>
      <w:r w:rsidR="00750D9D" w:rsidRPr="00C32FBF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750D9D" w:rsidRPr="00C32FBF">
        <w:rPr>
          <w:rFonts w:ascii="Times New Roman" w:hAnsi="Times New Roman" w:cs="Times New Roman"/>
          <w:b/>
          <w:bCs/>
          <w:sz w:val="28"/>
          <w:szCs w:val="28"/>
        </w:rPr>
        <w:t>M) (Sem-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50D9D" w:rsidRPr="00C32FBF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="00750D9D" w:rsidRPr="00C32FBF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ED230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Comps-B</w:t>
      </w:r>
      <w:r w:rsidR="00750D9D" w:rsidRPr="00C32FBF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14:paraId="2199D179" w14:textId="5E4BA96D" w:rsidR="00750D9D" w:rsidRPr="00C32FBF" w:rsidRDefault="00750D9D" w:rsidP="00750D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FBF">
        <w:rPr>
          <w:rFonts w:ascii="Times New Roman" w:hAnsi="Times New Roman" w:cs="Times New Roman"/>
          <w:b/>
          <w:bCs/>
          <w:sz w:val="28"/>
          <w:szCs w:val="28"/>
        </w:rPr>
        <w:t>(Academic year 2022 – 2023)</w:t>
      </w:r>
    </w:p>
    <w:p w14:paraId="54B1B5B6" w14:textId="7D680F75" w:rsidR="00C45796" w:rsidRDefault="00C32FBF" w:rsidP="00750D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Theory </w:t>
      </w:r>
      <w:r w:rsidR="00BD3159" w:rsidRPr="00C32FBF">
        <w:rPr>
          <w:rFonts w:ascii="Times New Roman" w:hAnsi="Times New Roman" w:cs="Times New Roman"/>
          <w:b/>
          <w:bCs/>
          <w:sz w:val="28"/>
          <w:szCs w:val="28"/>
        </w:rPr>
        <w:t>Lesson plan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070"/>
        <w:gridCol w:w="756"/>
        <w:gridCol w:w="1003"/>
        <w:gridCol w:w="6166"/>
        <w:gridCol w:w="1070"/>
      </w:tblGrid>
      <w:tr w:rsidR="004861E1" w:rsidRPr="004861E1" w14:paraId="686FB483" w14:textId="77777777" w:rsidTr="004861E1">
        <w:trPr>
          <w:tblHeader/>
        </w:trPr>
        <w:tc>
          <w:tcPr>
            <w:tcW w:w="1070" w:type="dxa"/>
          </w:tcPr>
          <w:p w14:paraId="5E363D5C" w14:textId="798DAA1E" w:rsidR="00AD1023" w:rsidRPr="004861E1" w:rsidRDefault="00AD1023" w:rsidP="00AD1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56" w:type="dxa"/>
          </w:tcPr>
          <w:p w14:paraId="4AC438C9" w14:textId="77777777" w:rsidR="00AD1023" w:rsidRPr="004861E1" w:rsidRDefault="00AD1023" w:rsidP="00AD10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Lec.</w:t>
            </w:r>
          </w:p>
          <w:p w14:paraId="61DCD48A" w14:textId="64C34278" w:rsidR="00AD1023" w:rsidRPr="004861E1" w:rsidRDefault="00AD1023" w:rsidP="00AD1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003" w:type="dxa"/>
          </w:tcPr>
          <w:p w14:paraId="6FD299AE" w14:textId="31D9F26D" w:rsidR="00AD1023" w:rsidRPr="004861E1" w:rsidRDefault="00AD1023" w:rsidP="00AD1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6166" w:type="dxa"/>
          </w:tcPr>
          <w:p w14:paraId="7D5EA975" w14:textId="175A94A5" w:rsidR="00AD1023" w:rsidRPr="004861E1" w:rsidRDefault="00B959C5" w:rsidP="00AD1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Induc</w:t>
            </w:r>
            <w:r w:rsidR="00AD1023" w:rsidRPr="00486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 plan</w:t>
            </w:r>
          </w:p>
        </w:tc>
        <w:tc>
          <w:tcPr>
            <w:tcW w:w="1070" w:type="dxa"/>
          </w:tcPr>
          <w:p w14:paraId="3397FA72" w14:textId="614188F7" w:rsidR="00AD1023" w:rsidRPr="004861E1" w:rsidRDefault="00AD1023" w:rsidP="00AD1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hours</w:t>
            </w:r>
          </w:p>
        </w:tc>
      </w:tr>
      <w:tr w:rsidR="004861E1" w:rsidRPr="004861E1" w14:paraId="22BF1D56" w14:textId="77777777" w:rsidTr="004861E1">
        <w:tc>
          <w:tcPr>
            <w:tcW w:w="10065" w:type="dxa"/>
            <w:gridSpan w:val="5"/>
          </w:tcPr>
          <w:p w14:paraId="0F9F7BD2" w14:textId="00AEE6B6" w:rsidR="004861E1" w:rsidRDefault="00DB673D" w:rsidP="00AD1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</w:t>
            </w:r>
            <w:r w:rsidR="004861E1" w:rsidRPr="00486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861E1" w:rsidRPr="004861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="004861E1" w:rsidRPr="00486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  <w:p w14:paraId="66032C15" w14:textId="0DD06AD7" w:rsidR="004861E1" w:rsidRPr="004861E1" w:rsidRDefault="004861E1" w:rsidP="00AD1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61E1" w:rsidRPr="004861E1" w14:paraId="52C93CB9" w14:textId="77777777" w:rsidTr="004861E1">
        <w:tc>
          <w:tcPr>
            <w:tcW w:w="1070" w:type="dxa"/>
          </w:tcPr>
          <w:p w14:paraId="18D541D0" w14:textId="00A46387" w:rsidR="00AD1023" w:rsidRPr="004861E1" w:rsidRDefault="00AD1023" w:rsidP="00AD1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B67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/22</w:t>
            </w:r>
          </w:p>
        </w:tc>
        <w:tc>
          <w:tcPr>
            <w:tcW w:w="756" w:type="dxa"/>
          </w:tcPr>
          <w:p w14:paraId="484A8CAC" w14:textId="0E48F9D0" w:rsidR="00AD1023" w:rsidRPr="004861E1" w:rsidRDefault="00AD1023" w:rsidP="00AD1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14:paraId="6F038097" w14:textId="20A44A13" w:rsidR="00AD1023" w:rsidRPr="004861E1" w:rsidRDefault="00AD1023" w:rsidP="00AD1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66" w:type="dxa"/>
          </w:tcPr>
          <w:p w14:paraId="74692673" w14:textId="5E06AD55" w:rsidR="00AD1023" w:rsidRPr="00526C46" w:rsidRDefault="00BD660E" w:rsidP="00AD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6">
              <w:rPr>
                <w:rFonts w:ascii="Times New Roman" w:hAnsi="Times New Roman" w:cs="Times New Roman"/>
                <w:sz w:val="24"/>
                <w:szCs w:val="24"/>
              </w:rPr>
              <w:t>Introduction to subject and general over view of modules; marks distribution; Classification of force system</w:t>
            </w:r>
          </w:p>
        </w:tc>
        <w:tc>
          <w:tcPr>
            <w:tcW w:w="1070" w:type="dxa"/>
          </w:tcPr>
          <w:p w14:paraId="00F504E4" w14:textId="63C6E744" w:rsidR="00AD1023" w:rsidRPr="004861E1" w:rsidRDefault="00AD1023" w:rsidP="00AD1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1E1" w:rsidRPr="004861E1" w14:paraId="3DA9FCD6" w14:textId="77777777" w:rsidTr="004861E1">
        <w:tc>
          <w:tcPr>
            <w:tcW w:w="1070" w:type="dxa"/>
          </w:tcPr>
          <w:p w14:paraId="0D2B7142" w14:textId="4D06B3DE" w:rsidR="00AD1023" w:rsidRPr="004861E1" w:rsidRDefault="00DB673D" w:rsidP="00AD1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D1023" w:rsidRPr="004861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D1023" w:rsidRPr="004861E1">
              <w:rPr>
                <w:rFonts w:ascii="Times New Roman" w:hAnsi="Times New Roman" w:cs="Times New Roman"/>
                <w:sz w:val="24"/>
                <w:szCs w:val="24"/>
              </w:rPr>
              <w:t>/22</w:t>
            </w:r>
          </w:p>
        </w:tc>
        <w:tc>
          <w:tcPr>
            <w:tcW w:w="756" w:type="dxa"/>
          </w:tcPr>
          <w:p w14:paraId="56A4AD11" w14:textId="68FD0CC9" w:rsidR="00AD1023" w:rsidRPr="004861E1" w:rsidRDefault="00AD1023" w:rsidP="00AD1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14:paraId="069058F2" w14:textId="4EE057B5" w:rsidR="00AD1023" w:rsidRPr="004861E1" w:rsidRDefault="00AD1023" w:rsidP="00AD1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66" w:type="dxa"/>
          </w:tcPr>
          <w:p w14:paraId="6AB0E160" w14:textId="32B774ED" w:rsidR="00AD1023" w:rsidRPr="00526C46" w:rsidRDefault="00BD660E" w:rsidP="00AD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6">
              <w:rPr>
                <w:rFonts w:ascii="Times New Roman" w:hAnsi="Times New Roman" w:cs="Times New Roman"/>
                <w:sz w:val="24"/>
                <w:szCs w:val="24"/>
              </w:rPr>
              <w:t xml:space="preserve">Principle of transmissibility </w:t>
            </w:r>
            <w:r w:rsidR="00526C46">
              <w:rPr>
                <w:rFonts w:ascii="Times New Roman" w:hAnsi="Times New Roman" w:cs="Times New Roman"/>
                <w:sz w:val="24"/>
                <w:szCs w:val="24"/>
              </w:rPr>
              <w:t>of forces</w:t>
            </w:r>
            <w:r w:rsidRPr="00526C46">
              <w:rPr>
                <w:rFonts w:ascii="Times New Roman" w:hAnsi="Times New Roman" w:cs="Times New Roman"/>
                <w:sz w:val="24"/>
                <w:szCs w:val="24"/>
              </w:rPr>
              <w:t xml:space="preserve">, composition </w:t>
            </w:r>
          </w:p>
        </w:tc>
        <w:tc>
          <w:tcPr>
            <w:tcW w:w="1070" w:type="dxa"/>
          </w:tcPr>
          <w:p w14:paraId="1EC31930" w14:textId="5D355174" w:rsidR="00AD1023" w:rsidRPr="004861E1" w:rsidRDefault="00AD1023" w:rsidP="00AD1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1E1" w:rsidRPr="004861E1" w14:paraId="3FC15CD5" w14:textId="77777777" w:rsidTr="004861E1">
        <w:tc>
          <w:tcPr>
            <w:tcW w:w="10065" w:type="dxa"/>
            <w:gridSpan w:val="5"/>
          </w:tcPr>
          <w:p w14:paraId="3B3AB727" w14:textId="1B24EFA4" w:rsidR="00DB673D" w:rsidRDefault="00DB673D" w:rsidP="00DB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</w:t>
            </w:r>
            <w:r w:rsidRPr="00486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861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486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  <w:p w14:paraId="2AA9662C" w14:textId="745DE63A" w:rsidR="004861E1" w:rsidRPr="004861E1" w:rsidRDefault="004861E1" w:rsidP="00AD1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023" w:rsidRPr="004861E1" w14:paraId="57061D5A" w14:textId="77777777" w:rsidTr="004861E1">
        <w:tc>
          <w:tcPr>
            <w:tcW w:w="1070" w:type="dxa"/>
          </w:tcPr>
          <w:p w14:paraId="2C5B9220" w14:textId="6AD7F66A" w:rsidR="00AD1023" w:rsidRPr="004861E1" w:rsidRDefault="00AD1023" w:rsidP="00AD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6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B67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/22</w:t>
            </w:r>
          </w:p>
        </w:tc>
        <w:tc>
          <w:tcPr>
            <w:tcW w:w="756" w:type="dxa"/>
          </w:tcPr>
          <w:p w14:paraId="50019803" w14:textId="5EF83D1C" w:rsidR="00AD1023" w:rsidRPr="004861E1" w:rsidRDefault="00AD1023" w:rsidP="00AD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14:paraId="68318261" w14:textId="3B89F4B3" w:rsidR="00AD1023" w:rsidRPr="004861E1" w:rsidRDefault="00AD1023" w:rsidP="00AD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BD660E">
              <w:rPr>
                <w:rFonts w:ascii="Times New Roman" w:hAnsi="Times New Roman" w:cs="Times New Roman"/>
                <w:sz w:val="24"/>
                <w:szCs w:val="24"/>
              </w:rPr>
              <w:t xml:space="preserve"> , 1.2</w:t>
            </w:r>
          </w:p>
        </w:tc>
        <w:tc>
          <w:tcPr>
            <w:tcW w:w="6166" w:type="dxa"/>
          </w:tcPr>
          <w:p w14:paraId="4E63B488" w14:textId="49B3A56F" w:rsidR="00AD1023" w:rsidRPr="004861E1" w:rsidRDefault="00BD660E" w:rsidP="00AD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Resolution of forces , resultant with magnitude and direction</w:t>
            </w:r>
          </w:p>
        </w:tc>
        <w:tc>
          <w:tcPr>
            <w:tcW w:w="1070" w:type="dxa"/>
          </w:tcPr>
          <w:p w14:paraId="62119175" w14:textId="7D95B4A3" w:rsidR="00AD1023" w:rsidRPr="004861E1" w:rsidRDefault="00AD1023" w:rsidP="00AD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73D" w:rsidRPr="004861E1" w14:paraId="0A402CA5" w14:textId="77777777" w:rsidTr="004861E1">
        <w:tc>
          <w:tcPr>
            <w:tcW w:w="1070" w:type="dxa"/>
          </w:tcPr>
          <w:p w14:paraId="4D5D4255" w14:textId="7A15280E" w:rsidR="00DB673D" w:rsidRPr="004861E1" w:rsidRDefault="00DB673D" w:rsidP="00AD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22/11/22</w:t>
            </w:r>
          </w:p>
        </w:tc>
        <w:tc>
          <w:tcPr>
            <w:tcW w:w="756" w:type="dxa"/>
          </w:tcPr>
          <w:p w14:paraId="0DC6A3C1" w14:textId="5FFEC595" w:rsidR="00DB673D" w:rsidRPr="004861E1" w:rsidRDefault="00DB673D" w:rsidP="00AD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</w:tcPr>
          <w:p w14:paraId="1884D3AB" w14:textId="58ACF708" w:rsidR="00DB673D" w:rsidRPr="004861E1" w:rsidRDefault="00BD660E" w:rsidP="00AD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66" w:type="dxa"/>
          </w:tcPr>
          <w:p w14:paraId="3AB91592" w14:textId="7A4CC03C" w:rsidR="00DB673D" w:rsidRPr="004861E1" w:rsidRDefault="00BD660E" w:rsidP="00AD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Resultant of concurrent , coplanar force system and numerical</w:t>
            </w:r>
          </w:p>
        </w:tc>
        <w:tc>
          <w:tcPr>
            <w:tcW w:w="1070" w:type="dxa"/>
          </w:tcPr>
          <w:p w14:paraId="697D62B2" w14:textId="40A68D58" w:rsidR="00DB673D" w:rsidRPr="004861E1" w:rsidRDefault="00DB673D" w:rsidP="00AD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73D" w:rsidRPr="004861E1" w14:paraId="6E8B47DE" w14:textId="77777777" w:rsidTr="004861E1">
        <w:tc>
          <w:tcPr>
            <w:tcW w:w="1070" w:type="dxa"/>
          </w:tcPr>
          <w:p w14:paraId="66B0A92D" w14:textId="50A45019" w:rsidR="00DB673D" w:rsidRPr="004861E1" w:rsidRDefault="00DB673D" w:rsidP="00AD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23/11/22</w:t>
            </w:r>
          </w:p>
        </w:tc>
        <w:tc>
          <w:tcPr>
            <w:tcW w:w="756" w:type="dxa"/>
          </w:tcPr>
          <w:p w14:paraId="22572188" w14:textId="4BEEDEAA" w:rsidR="00DB673D" w:rsidRPr="004861E1" w:rsidRDefault="00DB673D" w:rsidP="00AD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</w:tcPr>
          <w:p w14:paraId="03AE18DB" w14:textId="29BAF53F" w:rsidR="00DB673D" w:rsidRPr="004861E1" w:rsidRDefault="00BD660E" w:rsidP="00AD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66" w:type="dxa"/>
          </w:tcPr>
          <w:p w14:paraId="48FC30BF" w14:textId="272A2B1E" w:rsidR="00DB673D" w:rsidRPr="004861E1" w:rsidRDefault="00BD660E" w:rsidP="00AD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Resultant of parallel, coplanar force system and numerical</w:t>
            </w:r>
          </w:p>
        </w:tc>
        <w:tc>
          <w:tcPr>
            <w:tcW w:w="1070" w:type="dxa"/>
          </w:tcPr>
          <w:p w14:paraId="0DE6E927" w14:textId="50893C37" w:rsidR="00DB673D" w:rsidRPr="004861E1" w:rsidRDefault="00DB673D" w:rsidP="00AD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73D" w:rsidRPr="004861E1" w14:paraId="45101E52" w14:textId="77777777" w:rsidTr="00BD660E">
        <w:trPr>
          <w:trHeight w:val="551"/>
        </w:trPr>
        <w:tc>
          <w:tcPr>
            <w:tcW w:w="1070" w:type="dxa"/>
          </w:tcPr>
          <w:p w14:paraId="0B22C013" w14:textId="33305377" w:rsidR="00DB673D" w:rsidRPr="004861E1" w:rsidRDefault="00DB673D" w:rsidP="00AD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24/11/22</w:t>
            </w:r>
          </w:p>
        </w:tc>
        <w:tc>
          <w:tcPr>
            <w:tcW w:w="756" w:type="dxa"/>
          </w:tcPr>
          <w:p w14:paraId="4F2F46FC" w14:textId="25E0EB10" w:rsidR="00DB673D" w:rsidRPr="004861E1" w:rsidRDefault="00DB673D" w:rsidP="00AD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3" w:type="dxa"/>
          </w:tcPr>
          <w:p w14:paraId="63C30038" w14:textId="283E67C3" w:rsidR="00DB673D" w:rsidRPr="004861E1" w:rsidRDefault="00BD660E" w:rsidP="00AD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66" w:type="dxa"/>
          </w:tcPr>
          <w:p w14:paraId="4AEC59E8" w14:textId="29BAD0FA" w:rsidR="00DB673D" w:rsidRPr="004861E1" w:rsidRDefault="00BD660E" w:rsidP="00AD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Moment of force about point and couples, general force system</w:t>
            </w:r>
          </w:p>
        </w:tc>
        <w:tc>
          <w:tcPr>
            <w:tcW w:w="1070" w:type="dxa"/>
          </w:tcPr>
          <w:p w14:paraId="6841F2E5" w14:textId="3BD7DC41" w:rsidR="00DB673D" w:rsidRPr="004861E1" w:rsidRDefault="00DB673D" w:rsidP="00AD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1E1" w:rsidRPr="004861E1" w14:paraId="7FD79E79" w14:textId="77777777" w:rsidTr="004861E1">
        <w:tc>
          <w:tcPr>
            <w:tcW w:w="10065" w:type="dxa"/>
            <w:gridSpan w:val="5"/>
          </w:tcPr>
          <w:p w14:paraId="476EAFCD" w14:textId="4E09D2E0" w:rsidR="00DB673D" w:rsidRDefault="00DB673D" w:rsidP="00DB67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</w:t>
            </w:r>
            <w:r w:rsidRPr="00486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4861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486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  <w:p w14:paraId="098CF675" w14:textId="72594E1C" w:rsidR="004861E1" w:rsidRPr="004861E1" w:rsidRDefault="004861E1" w:rsidP="00AD1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59C5" w:rsidRPr="004861E1" w14:paraId="558FB7BA" w14:textId="77777777" w:rsidTr="004861E1">
        <w:tc>
          <w:tcPr>
            <w:tcW w:w="1070" w:type="dxa"/>
          </w:tcPr>
          <w:p w14:paraId="62B606F7" w14:textId="46443039" w:rsidR="00B959C5" w:rsidRPr="004861E1" w:rsidRDefault="00DB673D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959C5" w:rsidRPr="004861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959C5" w:rsidRPr="004861E1">
              <w:rPr>
                <w:rFonts w:ascii="Times New Roman" w:hAnsi="Times New Roman" w:cs="Times New Roman"/>
                <w:sz w:val="24"/>
                <w:szCs w:val="24"/>
              </w:rPr>
              <w:t>/22</w:t>
            </w:r>
          </w:p>
        </w:tc>
        <w:tc>
          <w:tcPr>
            <w:tcW w:w="756" w:type="dxa"/>
          </w:tcPr>
          <w:p w14:paraId="7C360A84" w14:textId="348701A6" w:rsidR="00B959C5" w:rsidRPr="004861E1" w:rsidRDefault="00DB673D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3" w:type="dxa"/>
          </w:tcPr>
          <w:p w14:paraId="403E7386" w14:textId="41C64731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D6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6" w:type="dxa"/>
          </w:tcPr>
          <w:p w14:paraId="36E2A20A" w14:textId="4CB7EAFF" w:rsidR="00B959C5" w:rsidRPr="004861E1" w:rsidRDefault="00BD660E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Varignon’s theorem and numerical on coplanar, general force system</w:t>
            </w:r>
            <w:r w:rsidR="003B624D">
              <w:rPr>
                <w:rFonts w:ascii="Times New Roman" w:hAnsi="Times New Roman" w:cs="Times New Roman"/>
                <w:sz w:val="24"/>
                <w:szCs w:val="24"/>
              </w:rPr>
              <w:t xml:space="preserve"> , Force couple system, distributed forces in plane</w:t>
            </w:r>
          </w:p>
        </w:tc>
        <w:tc>
          <w:tcPr>
            <w:tcW w:w="1070" w:type="dxa"/>
          </w:tcPr>
          <w:p w14:paraId="2F6F229D" w14:textId="1E3A4A86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59C5" w:rsidRPr="004861E1" w14:paraId="78589EAC" w14:textId="77777777" w:rsidTr="004861E1">
        <w:tc>
          <w:tcPr>
            <w:tcW w:w="1070" w:type="dxa"/>
          </w:tcPr>
          <w:p w14:paraId="7A01D9E1" w14:textId="078CED31" w:rsidR="00B959C5" w:rsidRPr="004861E1" w:rsidRDefault="00DB673D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959C5" w:rsidRPr="004861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959C5" w:rsidRPr="004861E1">
              <w:rPr>
                <w:rFonts w:ascii="Times New Roman" w:hAnsi="Times New Roman" w:cs="Times New Roman"/>
                <w:sz w:val="24"/>
                <w:szCs w:val="24"/>
              </w:rPr>
              <w:t>/22</w:t>
            </w:r>
          </w:p>
        </w:tc>
        <w:tc>
          <w:tcPr>
            <w:tcW w:w="756" w:type="dxa"/>
          </w:tcPr>
          <w:p w14:paraId="34108FCA" w14:textId="3A8FD312" w:rsidR="00B959C5" w:rsidRPr="004861E1" w:rsidRDefault="00DB673D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3" w:type="dxa"/>
          </w:tcPr>
          <w:p w14:paraId="7A690661" w14:textId="71B4676B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D6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6" w:type="dxa"/>
          </w:tcPr>
          <w:p w14:paraId="2A26BAD0" w14:textId="4D2B6260" w:rsidR="00B959C5" w:rsidRPr="004861E1" w:rsidRDefault="003B624D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on concurrent , parallel, general coplanar force system</w:t>
            </w:r>
          </w:p>
        </w:tc>
        <w:tc>
          <w:tcPr>
            <w:tcW w:w="1070" w:type="dxa"/>
          </w:tcPr>
          <w:p w14:paraId="2AD995E8" w14:textId="0316733F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1E1" w:rsidRPr="004861E1" w14:paraId="1AA5427B" w14:textId="77777777" w:rsidTr="004861E1">
        <w:tc>
          <w:tcPr>
            <w:tcW w:w="10065" w:type="dxa"/>
            <w:gridSpan w:val="5"/>
          </w:tcPr>
          <w:p w14:paraId="428F7916" w14:textId="40C90216" w:rsidR="004861E1" w:rsidRDefault="00452069" w:rsidP="00B95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December</w:t>
            </w:r>
            <w:r w:rsidR="004861E1" w:rsidRPr="00486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2022, 2</w:t>
            </w:r>
            <w:r w:rsidR="004861E1" w:rsidRPr="004861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="004861E1" w:rsidRPr="00486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week</w:t>
            </w:r>
          </w:p>
          <w:p w14:paraId="73B24F9D" w14:textId="62DFE635" w:rsidR="004861E1" w:rsidRPr="004861E1" w:rsidRDefault="004861E1" w:rsidP="00B95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59C5" w:rsidRPr="004861E1" w14:paraId="4473BA9D" w14:textId="77777777" w:rsidTr="004861E1">
        <w:tc>
          <w:tcPr>
            <w:tcW w:w="1070" w:type="dxa"/>
          </w:tcPr>
          <w:p w14:paraId="6A63E040" w14:textId="223EAAB0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20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520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/22</w:t>
            </w:r>
          </w:p>
        </w:tc>
        <w:tc>
          <w:tcPr>
            <w:tcW w:w="756" w:type="dxa"/>
          </w:tcPr>
          <w:p w14:paraId="149EE9E5" w14:textId="6F8AB677" w:rsidR="00B959C5" w:rsidRPr="004861E1" w:rsidRDefault="00452069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3" w:type="dxa"/>
          </w:tcPr>
          <w:p w14:paraId="2F7FA639" w14:textId="194FF497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66" w:type="dxa"/>
          </w:tcPr>
          <w:p w14:paraId="4F189CBE" w14:textId="6FC63060" w:rsidR="00B959C5" w:rsidRPr="004861E1" w:rsidRDefault="003B624D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of centroid, centre of gravity, axis of symmetry</w:t>
            </w:r>
          </w:p>
        </w:tc>
        <w:tc>
          <w:tcPr>
            <w:tcW w:w="1070" w:type="dxa"/>
          </w:tcPr>
          <w:p w14:paraId="7E41FC29" w14:textId="2E76A1B2" w:rsidR="00B959C5" w:rsidRPr="004861E1" w:rsidRDefault="00452069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59C5" w:rsidRPr="004861E1" w14:paraId="658E031C" w14:textId="77777777" w:rsidTr="004861E1">
        <w:tc>
          <w:tcPr>
            <w:tcW w:w="1070" w:type="dxa"/>
          </w:tcPr>
          <w:p w14:paraId="08FF824D" w14:textId="27367137" w:rsidR="00B959C5" w:rsidRPr="004861E1" w:rsidRDefault="00452069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959C5" w:rsidRPr="004861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959C5" w:rsidRPr="004861E1">
              <w:rPr>
                <w:rFonts w:ascii="Times New Roman" w:hAnsi="Times New Roman" w:cs="Times New Roman"/>
                <w:sz w:val="24"/>
                <w:szCs w:val="24"/>
              </w:rPr>
              <w:t>/22</w:t>
            </w:r>
          </w:p>
        </w:tc>
        <w:tc>
          <w:tcPr>
            <w:tcW w:w="756" w:type="dxa"/>
          </w:tcPr>
          <w:p w14:paraId="4D368918" w14:textId="372ADCA5" w:rsidR="00B959C5" w:rsidRPr="004861E1" w:rsidRDefault="00452069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</w:tcPr>
          <w:p w14:paraId="403639FE" w14:textId="39CE602A" w:rsidR="00B959C5" w:rsidRPr="004861E1" w:rsidRDefault="00526C46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166" w:type="dxa"/>
          </w:tcPr>
          <w:p w14:paraId="7B5BA661" w14:textId="4840B3CA" w:rsidR="00B959C5" w:rsidRPr="004861E1" w:rsidRDefault="003B624D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Basics formula to find centroid of basic planar lamina and one numerical; Global and local co-ordinates, centroid of composite plane lamina</w:t>
            </w:r>
          </w:p>
        </w:tc>
        <w:tc>
          <w:tcPr>
            <w:tcW w:w="1070" w:type="dxa"/>
          </w:tcPr>
          <w:p w14:paraId="060AC0AB" w14:textId="2B64F63C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1E1" w:rsidRPr="004861E1" w14:paraId="0EF1A4DE" w14:textId="77777777" w:rsidTr="004861E1">
        <w:tc>
          <w:tcPr>
            <w:tcW w:w="10065" w:type="dxa"/>
            <w:gridSpan w:val="5"/>
          </w:tcPr>
          <w:p w14:paraId="02D4BAE5" w14:textId="2371C938" w:rsidR="00452069" w:rsidRDefault="00452069" w:rsidP="004520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December</w:t>
            </w:r>
            <w:r w:rsidRPr="00486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5206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r</w:t>
            </w:r>
            <w:r w:rsidRPr="004861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d</w:t>
            </w:r>
            <w:r w:rsidRPr="00486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  <w:p w14:paraId="4DB0B3E1" w14:textId="1525282C" w:rsidR="004861E1" w:rsidRPr="004861E1" w:rsidRDefault="004861E1" w:rsidP="00B95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59C5" w:rsidRPr="004861E1" w14:paraId="62E5FE4E" w14:textId="77777777" w:rsidTr="004861E1">
        <w:tc>
          <w:tcPr>
            <w:tcW w:w="1070" w:type="dxa"/>
          </w:tcPr>
          <w:p w14:paraId="3FAFD059" w14:textId="3F1E0484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20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520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/22</w:t>
            </w:r>
          </w:p>
        </w:tc>
        <w:tc>
          <w:tcPr>
            <w:tcW w:w="756" w:type="dxa"/>
          </w:tcPr>
          <w:p w14:paraId="56D8B2E8" w14:textId="7E984EDB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3" w:type="dxa"/>
          </w:tcPr>
          <w:p w14:paraId="5254608C" w14:textId="28F7264F" w:rsidR="00B959C5" w:rsidRPr="004861E1" w:rsidRDefault="00526C46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166" w:type="dxa"/>
          </w:tcPr>
          <w:p w14:paraId="0A08B4C7" w14:textId="65D96E4C" w:rsidR="00B959C5" w:rsidRPr="004861E1" w:rsidRDefault="003B624D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Numericals on centroid of composite plane lamina</w:t>
            </w:r>
          </w:p>
        </w:tc>
        <w:tc>
          <w:tcPr>
            <w:tcW w:w="1070" w:type="dxa"/>
          </w:tcPr>
          <w:p w14:paraId="0B0BE893" w14:textId="1DE593F8" w:rsidR="00B959C5" w:rsidRPr="004861E1" w:rsidRDefault="00452069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2069" w:rsidRPr="004861E1" w14:paraId="17585E6B" w14:textId="77777777" w:rsidTr="004861E1">
        <w:tc>
          <w:tcPr>
            <w:tcW w:w="1070" w:type="dxa"/>
          </w:tcPr>
          <w:p w14:paraId="6168EB15" w14:textId="09217CEA" w:rsidR="00452069" w:rsidRPr="004861E1" w:rsidRDefault="00452069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/22</w:t>
            </w:r>
          </w:p>
        </w:tc>
        <w:tc>
          <w:tcPr>
            <w:tcW w:w="756" w:type="dxa"/>
          </w:tcPr>
          <w:p w14:paraId="110F745A" w14:textId="500EC073" w:rsidR="00452069" w:rsidRPr="004861E1" w:rsidRDefault="00452069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3" w:type="dxa"/>
          </w:tcPr>
          <w:p w14:paraId="18EF4D81" w14:textId="295BAD46" w:rsidR="00452069" w:rsidRPr="004861E1" w:rsidRDefault="00526C46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166" w:type="dxa"/>
          </w:tcPr>
          <w:p w14:paraId="2F7D192B" w14:textId="67A6649C" w:rsidR="00452069" w:rsidRPr="004861E1" w:rsidRDefault="003B624D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Conditions of equilibrium for concurrent forces, parallel forces and general forces and couples</w:t>
            </w:r>
          </w:p>
        </w:tc>
        <w:tc>
          <w:tcPr>
            <w:tcW w:w="1070" w:type="dxa"/>
          </w:tcPr>
          <w:p w14:paraId="6D3B4F26" w14:textId="0B6A54C2" w:rsidR="00452069" w:rsidRPr="004861E1" w:rsidRDefault="00452069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2069" w:rsidRPr="004861E1" w14:paraId="1507A3FD" w14:textId="77777777" w:rsidTr="004861E1">
        <w:tc>
          <w:tcPr>
            <w:tcW w:w="1070" w:type="dxa"/>
          </w:tcPr>
          <w:p w14:paraId="3EF70018" w14:textId="7AFA901F" w:rsidR="00452069" w:rsidRPr="004861E1" w:rsidRDefault="00452069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/22</w:t>
            </w:r>
          </w:p>
        </w:tc>
        <w:tc>
          <w:tcPr>
            <w:tcW w:w="756" w:type="dxa"/>
          </w:tcPr>
          <w:p w14:paraId="24CB7B67" w14:textId="6CA17344" w:rsidR="00452069" w:rsidRPr="004861E1" w:rsidRDefault="00452069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3" w:type="dxa"/>
          </w:tcPr>
          <w:p w14:paraId="2D49DA5D" w14:textId="087F805F" w:rsidR="00452069" w:rsidRPr="004861E1" w:rsidRDefault="003B624D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6" w:type="dxa"/>
          </w:tcPr>
          <w:p w14:paraId="054AE141" w14:textId="6CAD469D" w:rsidR="00452069" w:rsidRPr="004861E1" w:rsidRDefault="003B624D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dynamics ; kinematics of particle; motion of particle with constant velocity, constant acceleration, variable acceleration</w:t>
            </w:r>
          </w:p>
        </w:tc>
        <w:tc>
          <w:tcPr>
            <w:tcW w:w="1070" w:type="dxa"/>
          </w:tcPr>
          <w:p w14:paraId="24B02852" w14:textId="09424AC8" w:rsidR="00452069" w:rsidRPr="004861E1" w:rsidRDefault="00452069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2069" w:rsidRPr="004861E1" w14:paraId="5207FB7E" w14:textId="77777777" w:rsidTr="004861E1">
        <w:tc>
          <w:tcPr>
            <w:tcW w:w="1070" w:type="dxa"/>
          </w:tcPr>
          <w:p w14:paraId="58866414" w14:textId="073F285E" w:rsidR="00452069" w:rsidRPr="004861E1" w:rsidRDefault="00452069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/22</w:t>
            </w:r>
          </w:p>
        </w:tc>
        <w:tc>
          <w:tcPr>
            <w:tcW w:w="756" w:type="dxa"/>
          </w:tcPr>
          <w:p w14:paraId="36BA3CB1" w14:textId="29AEDBC3" w:rsidR="00452069" w:rsidRPr="004861E1" w:rsidRDefault="00452069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3" w:type="dxa"/>
          </w:tcPr>
          <w:p w14:paraId="21B71B95" w14:textId="4033B88A" w:rsidR="00452069" w:rsidRPr="004861E1" w:rsidRDefault="003B624D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6" w:type="dxa"/>
          </w:tcPr>
          <w:p w14:paraId="08A9EF56" w14:textId="522FF68A" w:rsidR="00452069" w:rsidRPr="004861E1" w:rsidRDefault="003B624D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Numericals on variable acceleration</w:t>
            </w:r>
          </w:p>
        </w:tc>
        <w:tc>
          <w:tcPr>
            <w:tcW w:w="1070" w:type="dxa"/>
          </w:tcPr>
          <w:p w14:paraId="7A4F5F4D" w14:textId="4F3B85E4" w:rsidR="00452069" w:rsidRPr="004861E1" w:rsidRDefault="00452069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1E1" w:rsidRPr="004861E1" w14:paraId="5D0F10C6" w14:textId="77777777" w:rsidTr="004861E1">
        <w:tc>
          <w:tcPr>
            <w:tcW w:w="10065" w:type="dxa"/>
            <w:gridSpan w:val="5"/>
          </w:tcPr>
          <w:p w14:paraId="217BEDDB" w14:textId="4568F251" w:rsidR="004861E1" w:rsidRDefault="00452069" w:rsidP="00B95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December</w:t>
            </w:r>
            <w:r w:rsidR="004861E1" w:rsidRPr="00486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4861E1" w:rsidRPr="004861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="004861E1" w:rsidRPr="00486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week</w:t>
            </w:r>
          </w:p>
          <w:p w14:paraId="70D601C7" w14:textId="2FA67FA7" w:rsidR="004861E1" w:rsidRPr="004861E1" w:rsidRDefault="004861E1" w:rsidP="00B95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59C5" w:rsidRPr="004861E1" w14:paraId="4970285E" w14:textId="77777777" w:rsidTr="004861E1">
        <w:tc>
          <w:tcPr>
            <w:tcW w:w="1070" w:type="dxa"/>
          </w:tcPr>
          <w:p w14:paraId="75BA467A" w14:textId="0A22E13A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20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520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/22</w:t>
            </w:r>
          </w:p>
        </w:tc>
        <w:tc>
          <w:tcPr>
            <w:tcW w:w="756" w:type="dxa"/>
          </w:tcPr>
          <w:p w14:paraId="062E9B7A" w14:textId="6624EDA2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3" w:type="dxa"/>
          </w:tcPr>
          <w:p w14:paraId="450F5330" w14:textId="6DBA8633" w:rsidR="00B959C5" w:rsidRPr="004861E1" w:rsidRDefault="00526C46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166" w:type="dxa"/>
          </w:tcPr>
          <w:p w14:paraId="77F7374B" w14:textId="5E868BCA" w:rsidR="00B959C5" w:rsidRPr="004861E1" w:rsidRDefault="00526C46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Equilibrium of rigid bodies free body diagrams with numericals</w:t>
            </w:r>
          </w:p>
        </w:tc>
        <w:tc>
          <w:tcPr>
            <w:tcW w:w="1070" w:type="dxa"/>
          </w:tcPr>
          <w:p w14:paraId="621136CC" w14:textId="0EF5812B" w:rsidR="00B959C5" w:rsidRPr="004861E1" w:rsidRDefault="00452069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2069" w:rsidRPr="004861E1" w14:paraId="78C758EF" w14:textId="77777777" w:rsidTr="004861E1">
        <w:tc>
          <w:tcPr>
            <w:tcW w:w="1070" w:type="dxa"/>
          </w:tcPr>
          <w:p w14:paraId="44F1DC62" w14:textId="327786E0" w:rsidR="00452069" w:rsidRPr="004861E1" w:rsidRDefault="00452069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/22</w:t>
            </w:r>
          </w:p>
        </w:tc>
        <w:tc>
          <w:tcPr>
            <w:tcW w:w="756" w:type="dxa"/>
          </w:tcPr>
          <w:p w14:paraId="0DA06602" w14:textId="3F80FD13" w:rsidR="00452069" w:rsidRPr="004861E1" w:rsidRDefault="00452069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3" w:type="dxa"/>
          </w:tcPr>
          <w:p w14:paraId="5D761C5D" w14:textId="01BDE69B" w:rsidR="00452069" w:rsidRPr="004861E1" w:rsidRDefault="00526C46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166" w:type="dxa"/>
          </w:tcPr>
          <w:p w14:paraId="172AFA1F" w14:textId="717C646C" w:rsidR="00452069" w:rsidRPr="004861E1" w:rsidRDefault="00526C46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Equilibrium in beams ; types of beams ; types of support reaction ; types of loads on beams</w:t>
            </w:r>
          </w:p>
        </w:tc>
        <w:tc>
          <w:tcPr>
            <w:tcW w:w="1070" w:type="dxa"/>
          </w:tcPr>
          <w:p w14:paraId="66CA4509" w14:textId="0CE99D60" w:rsidR="00452069" w:rsidRDefault="00452069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2069" w:rsidRPr="004861E1" w14:paraId="5EDB5738" w14:textId="77777777" w:rsidTr="004861E1">
        <w:tc>
          <w:tcPr>
            <w:tcW w:w="1070" w:type="dxa"/>
          </w:tcPr>
          <w:p w14:paraId="34C58F0E" w14:textId="1ED6EA57" w:rsidR="00452069" w:rsidRPr="004861E1" w:rsidRDefault="00452069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/22</w:t>
            </w:r>
          </w:p>
        </w:tc>
        <w:tc>
          <w:tcPr>
            <w:tcW w:w="756" w:type="dxa"/>
          </w:tcPr>
          <w:p w14:paraId="1A0DD5E5" w14:textId="31F486F1" w:rsidR="00452069" w:rsidRPr="004861E1" w:rsidRDefault="00452069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17,18</w:t>
            </w:r>
          </w:p>
        </w:tc>
        <w:tc>
          <w:tcPr>
            <w:tcW w:w="1003" w:type="dxa"/>
          </w:tcPr>
          <w:p w14:paraId="1FD36273" w14:textId="54B154C5" w:rsidR="00452069" w:rsidRPr="004861E1" w:rsidRDefault="00526C46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2.2, 3</w:t>
            </w:r>
          </w:p>
        </w:tc>
        <w:tc>
          <w:tcPr>
            <w:tcW w:w="6166" w:type="dxa"/>
          </w:tcPr>
          <w:p w14:paraId="0B74885C" w14:textId="515B5371" w:rsidR="00452069" w:rsidRPr="004861E1" w:rsidRDefault="00526C46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on equilibrium numerical ; introduction to friction ; types of friction; angle of friction ; cone of friction; angle of repose</w:t>
            </w:r>
          </w:p>
        </w:tc>
        <w:tc>
          <w:tcPr>
            <w:tcW w:w="1070" w:type="dxa"/>
          </w:tcPr>
          <w:p w14:paraId="109FD5D7" w14:textId="79472CD6" w:rsidR="00452069" w:rsidRDefault="00452069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61E1" w:rsidRPr="004861E1" w14:paraId="056DAEA0" w14:textId="77777777" w:rsidTr="004861E1">
        <w:tc>
          <w:tcPr>
            <w:tcW w:w="10065" w:type="dxa"/>
            <w:gridSpan w:val="5"/>
          </w:tcPr>
          <w:p w14:paraId="594ABD8B" w14:textId="1338F61B" w:rsidR="004861E1" w:rsidRDefault="00452069" w:rsidP="00B95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January 2023</w:t>
            </w:r>
            <w:r w:rsidR="004861E1" w:rsidRPr="00486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5206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861E1" w:rsidRPr="00486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</w:p>
          <w:p w14:paraId="3593E2B9" w14:textId="2A60A946" w:rsidR="004861E1" w:rsidRPr="004861E1" w:rsidRDefault="004861E1" w:rsidP="00B95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59C5" w:rsidRPr="004861E1" w14:paraId="7C4F547F" w14:textId="77777777" w:rsidTr="004861E1">
        <w:tc>
          <w:tcPr>
            <w:tcW w:w="1070" w:type="dxa"/>
          </w:tcPr>
          <w:p w14:paraId="08E48662" w14:textId="09691CF2" w:rsidR="00B959C5" w:rsidRPr="004861E1" w:rsidRDefault="00D57C6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959C5" w:rsidRPr="004861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959C5" w:rsidRPr="004861E1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14:paraId="420417AC" w14:textId="2367F2A7" w:rsidR="00B959C5" w:rsidRPr="004861E1" w:rsidRDefault="00D57C6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1003" w:type="dxa"/>
          </w:tcPr>
          <w:p w14:paraId="320CF28F" w14:textId="3C6453E9" w:rsidR="00B959C5" w:rsidRPr="004861E1" w:rsidRDefault="00526C46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6" w:type="dxa"/>
          </w:tcPr>
          <w:p w14:paraId="35C21FF5" w14:textId="47E32A4C" w:rsidR="00B959C5" w:rsidRPr="004861E1" w:rsidRDefault="00526C46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Various Numericals on block and wedges</w:t>
            </w:r>
          </w:p>
        </w:tc>
        <w:tc>
          <w:tcPr>
            <w:tcW w:w="1070" w:type="dxa"/>
          </w:tcPr>
          <w:p w14:paraId="7350C2D5" w14:textId="4CCB6E38" w:rsidR="00B959C5" w:rsidRPr="004861E1" w:rsidRDefault="00D57C6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7C65" w:rsidRPr="004861E1" w14:paraId="692172A3" w14:textId="77777777" w:rsidTr="004861E1">
        <w:tc>
          <w:tcPr>
            <w:tcW w:w="1070" w:type="dxa"/>
          </w:tcPr>
          <w:p w14:paraId="22220DE7" w14:textId="201B8388" w:rsidR="00D57C65" w:rsidRPr="004861E1" w:rsidRDefault="00D57C6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14:paraId="0F7C126A" w14:textId="2DC0420A" w:rsidR="00D57C65" w:rsidRPr="004861E1" w:rsidRDefault="00D57C6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3" w:type="dxa"/>
          </w:tcPr>
          <w:p w14:paraId="25DB2887" w14:textId="70DA9254" w:rsidR="00D57C65" w:rsidRPr="004861E1" w:rsidRDefault="00526C46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6" w:type="dxa"/>
          </w:tcPr>
          <w:p w14:paraId="63AE8979" w14:textId="7247E811" w:rsidR="00D57C65" w:rsidRPr="004861E1" w:rsidRDefault="00526C46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Numericals on ladder</w:t>
            </w:r>
          </w:p>
        </w:tc>
        <w:tc>
          <w:tcPr>
            <w:tcW w:w="1070" w:type="dxa"/>
          </w:tcPr>
          <w:p w14:paraId="39DCDD45" w14:textId="33503934" w:rsidR="00D57C65" w:rsidRPr="004861E1" w:rsidRDefault="00D57C6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1E1" w:rsidRPr="004861E1" w14:paraId="1B5180A4" w14:textId="77777777" w:rsidTr="004861E1">
        <w:tc>
          <w:tcPr>
            <w:tcW w:w="10065" w:type="dxa"/>
            <w:gridSpan w:val="5"/>
          </w:tcPr>
          <w:p w14:paraId="41A95831" w14:textId="05D025B4" w:rsidR="004861E1" w:rsidRDefault="00D57C65" w:rsidP="00B95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January</w:t>
            </w:r>
            <w:r w:rsidR="004861E1" w:rsidRPr="00486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861E1" w:rsidRPr="00486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57C6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</w:t>
            </w:r>
            <w:r w:rsidR="004861E1" w:rsidRPr="004861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d</w:t>
            </w:r>
            <w:r w:rsidR="004861E1" w:rsidRPr="00486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  <w:p w14:paraId="4B1FBAE3" w14:textId="2356528B" w:rsidR="004861E1" w:rsidRPr="004861E1" w:rsidRDefault="004861E1" w:rsidP="00B95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59C5" w:rsidRPr="004861E1" w14:paraId="6F2795E1" w14:textId="77777777" w:rsidTr="004861E1">
        <w:tc>
          <w:tcPr>
            <w:tcW w:w="1070" w:type="dxa"/>
          </w:tcPr>
          <w:p w14:paraId="0F3DE569" w14:textId="71CEB400" w:rsidR="00B959C5" w:rsidRPr="004861E1" w:rsidRDefault="00D57C6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959C5" w:rsidRPr="004861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959C5" w:rsidRPr="004861E1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14:paraId="54969A66" w14:textId="40373042" w:rsidR="00B959C5" w:rsidRPr="004861E1" w:rsidRDefault="00D57C6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3" w:type="dxa"/>
          </w:tcPr>
          <w:p w14:paraId="30AE302B" w14:textId="55C56F4A" w:rsidR="00B959C5" w:rsidRPr="004861E1" w:rsidRDefault="003B624D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6" w:type="dxa"/>
          </w:tcPr>
          <w:p w14:paraId="257AB7CA" w14:textId="36564956" w:rsidR="00B959C5" w:rsidRPr="004861E1" w:rsidRDefault="003B624D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Motion curves with numericals</w:t>
            </w:r>
          </w:p>
        </w:tc>
        <w:tc>
          <w:tcPr>
            <w:tcW w:w="1070" w:type="dxa"/>
          </w:tcPr>
          <w:p w14:paraId="6FE995E0" w14:textId="59231879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1E1" w:rsidRPr="004861E1" w14:paraId="12DE23FE" w14:textId="77777777" w:rsidTr="004861E1">
        <w:tc>
          <w:tcPr>
            <w:tcW w:w="1070" w:type="dxa"/>
          </w:tcPr>
          <w:p w14:paraId="1BEBCF12" w14:textId="09EA3FC2" w:rsidR="004861E1" w:rsidRPr="004861E1" w:rsidRDefault="00D57C6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861E1" w:rsidRPr="004861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861E1" w:rsidRPr="004861E1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14:paraId="40739592" w14:textId="593C4EB9" w:rsidR="004861E1" w:rsidRPr="004861E1" w:rsidRDefault="00D57C6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3" w:type="dxa"/>
          </w:tcPr>
          <w:p w14:paraId="2D3DC613" w14:textId="6CB11F08" w:rsidR="004861E1" w:rsidRPr="004861E1" w:rsidRDefault="003B624D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6" w:type="dxa"/>
          </w:tcPr>
          <w:p w14:paraId="35E49E0B" w14:textId="4B2D8ADA" w:rsidR="004861E1" w:rsidRPr="004861E1" w:rsidRDefault="003B624D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Numericals on Motion under gravity ; curvilinear motion</w:t>
            </w:r>
          </w:p>
        </w:tc>
        <w:tc>
          <w:tcPr>
            <w:tcW w:w="1070" w:type="dxa"/>
          </w:tcPr>
          <w:p w14:paraId="1E8FEF5A" w14:textId="0060F79A" w:rsidR="004861E1" w:rsidRPr="004861E1" w:rsidRDefault="004861E1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1E1" w:rsidRPr="004861E1" w14:paraId="1F572A5A" w14:textId="77777777" w:rsidTr="004861E1">
        <w:tc>
          <w:tcPr>
            <w:tcW w:w="1070" w:type="dxa"/>
          </w:tcPr>
          <w:p w14:paraId="4B06E77B" w14:textId="1F2C877F" w:rsidR="004861E1" w:rsidRPr="004861E1" w:rsidRDefault="004861E1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C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57C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861E1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D57C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14:paraId="62EB304D" w14:textId="62DF7476" w:rsidR="004861E1" w:rsidRPr="004861E1" w:rsidRDefault="00D57C6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3" w:type="dxa"/>
          </w:tcPr>
          <w:p w14:paraId="73A8E9EA" w14:textId="4497FAC0" w:rsidR="004861E1" w:rsidRPr="004861E1" w:rsidRDefault="003B624D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6" w:type="dxa"/>
          </w:tcPr>
          <w:p w14:paraId="32229E16" w14:textId="26DED12F" w:rsidR="004861E1" w:rsidRPr="004861E1" w:rsidRDefault="003B624D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Kinematics of rigid body ; translation , rotation and general plane motion of rigid body</w:t>
            </w:r>
          </w:p>
        </w:tc>
        <w:tc>
          <w:tcPr>
            <w:tcW w:w="1070" w:type="dxa"/>
          </w:tcPr>
          <w:p w14:paraId="75177101" w14:textId="06DDC267" w:rsidR="004861E1" w:rsidRPr="004861E1" w:rsidRDefault="00D57C6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61E1" w:rsidRPr="004861E1" w14:paraId="213DE4D2" w14:textId="77777777" w:rsidTr="004861E1">
        <w:tc>
          <w:tcPr>
            <w:tcW w:w="10065" w:type="dxa"/>
            <w:gridSpan w:val="5"/>
          </w:tcPr>
          <w:p w14:paraId="1A979B5E" w14:textId="39242021" w:rsidR="00990BE3" w:rsidRDefault="00990BE3" w:rsidP="00990B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January</w:t>
            </w:r>
            <w:r w:rsidRPr="00486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86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3r</w:t>
            </w:r>
            <w:r w:rsidRPr="004861E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d</w:t>
            </w:r>
            <w:r w:rsidRPr="00486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week</w:t>
            </w:r>
          </w:p>
          <w:p w14:paraId="15DED92A" w14:textId="68B565C2" w:rsidR="004861E1" w:rsidRPr="004861E1" w:rsidRDefault="004861E1" w:rsidP="00B95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59C5" w:rsidRPr="004861E1" w14:paraId="3DB28103" w14:textId="77777777" w:rsidTr="004861E1">
        <w:tc>
          <w:tcPr>
            <w:tcW w:w="1070" w:type="dxa"/>
          </w:tcPr>
          <w:p w14:paraId="156573B7" w14:textId="71E43086" w:rsidR="00B959C5" w:rsidRPr="004861E1" w:rsidRDefault="00FF7BF1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16/01/23</w:t>
            </w:r>
          </w:p>
        </w:tc>
        <w:tc>
          <w:tcPr>
            <w:tcW w:w="756" w:type="dxa"/>
          </w:tcPr>
          <w:p w14:paraId="7014F231" w14:textId="01AE3ECF" w:rsidR="00B959C5" w:rsidRPr="004861E1" w:rsidRDefault="00FF7BF1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3" w:type="dxa"/>
          </w:tcPr>
          <w:p w14:paraId="6E9C4346" w14:textId="1107C720" w:rsidR="00B959C5" w:rsidRPr="004861E1" w:rsidRDefault="00FF7BF1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6" w:type="dxa"/>
          </w:tcPr>
          <w:p w14:paraId="7BCDCFD5" w14:textId="269CE971" w:rsidR="00B959C5" w:rsidRPr="004861E1" w:rsidRDefault="00FF7BF1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Numerical on variable angular acceleration </w:t>
            </w:r>
          </w:p>
        </w:tc>
        <w:tc>
          <w:tcPr>
            <w:tcW w:w="1070" w:type="dxa"/>
          </w:tcPr>
          <w:p w14:paraId="21AB24E1" w14:textId="6CB46199" w:rsidR="00B959C5" w:rsidRPr="004861E1" w:rsidRDefault="00FF7BF1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59C5" w:rsidRPr="004861E1" w14:paraId="58E63A78" w14:textId="77777777" w:rsidTr="004861E1">
        <w:tc>
          <w:tcPr>
            <w:tcW w:w="1070" w:type="dxa"/>
          </w:tcPr>
          <w:p w14:paraId="52B7DFE0" w14:textId="3AA6E066" w:rsidR="00B959C5" w:rsidRPr="004861E1" w:rsidRDefault="00FF7BF1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17/01/23</w:t>
            </w:r>
          </w:p>
        </w:tc>
        <w:tc>
          <w:tcPr>
            <w:tcW w:w="756" w:type="dxa"/>
          </w:tcPr>
          <w:p w14:paraId="73146E70" w14:textId="2C9FFF09" w:rsidR="00B959C5" w:rsidRPr="004861E1" w:rsidRDefault="00FF7BF1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3" w:type="dxa"/>
          </w:tcPr>
          <w:p w14:paraId="71DDA543" w14:textId="726EDBB5" w:rsidR="00B959C5" w:rsidRPr="004861E1" w:rsidRDefault="00FF7BF1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6" w:type="dxa"/>
          </w:tcPr>
          <w:p w14:paraId="5F19EECE" w14:textId="12A3A197" w:rsidR="00B959C5" w:rsidRPr="004861E1" w:rsidRDefault="00FF7BF1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Concept of general plane motion using relative velocity method and Instantaneous Centre of Rotation method (ICR)</w:t>
            </w:r>
          </w:p>
        </w:tc>
        <w:tc>
          <w:tcPr>
            <w:tcW w:w="1070" w:type="dxa"/>
          </w:tcPr>
          <w:p w14:paraId="00EB2B3C" w14:textId="5F112AB5" w:rsidR="00B959C5" w:rsidRPr="004861E1" w:rsidRDefault="00FF7BF1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59C5" w:rsidRPr="004861E1" w14:paraId="0E81BFF9" w14:textId="77777777" w:rsidTr="004861E1">
        <w:tc>
          <w:tcPr>
            <w:tcW w:w="1070" w:type="dxa"/>
          </w:tcPr>
          <w:p w14:paraId="2503EAD5" w14:textId="1272F0A7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254BD2E" w14:textId="18D0845F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27EA5259" w14:textId="1BAB61B8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6" w:type="dxa"/>
          </w:tcPr>
          <w:p w14:paraId="6365E27E" w14:textId="640B2C32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56AEE486" w14:textId="674F30AC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1E1" w:rsidRPr="004861E1" w14:paraId="6CD02DB4" w14:textId="77777777" w:rsidTr="004861E1">
        <w:tc>
          <w:tcPr>
            <w:tcW w:w="10065" w:type="dxa"/>
            <w:gridSpan w:val="5"/>
          </w:tcPr>
          <w:p w14:paraId="5D1AEBAD" w14:textId="30B4CE73" w:rsidR="004861E1" w:rsidRPr="004861E1" w:rsidRDefault="004861E1" w:rsidP="00B95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59C5" w:rsidRPr="004861E1" w14:paraId="4E1351D0" w14:textId="77777777" w:rsidTr="004861E1">
        <w:tc>
          <w:tcPr>
            <w:tcW w:w="1070" w:type="dxa"/>
          </w:tcPr>
          <w:p w14:paraId="6D64986A" w14:textId="4FA1DD49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737FFD0" w14:textId="002968B0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4A5D9837" w14:textId="677149CF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6" w:type="dxa"/>
          </w:tcPr>
          <w:p w14:paraId="03A56507" w14:textId="7B9A3F0A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7B21785C" w14:textId="5E86FCB9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C5" w:rsidRPr="004861E1" w14:paraId="6A7FF686" w14:textId="77777777" w:rsidTr="004861E1">
        <w:tc>
          <w:tcPr>
            <w:tcW w:w="1070" w:type="dxa"/>
          </w:tcPr>
          <w:p w14:paraId="4428A3CA" w14:textId="0A9A9DBC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6204F7A" w14:textId="2F848978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0095E606" w14:textId="7CBB10E8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6" w:type="dxa"/>
          </w:tcPr>
          <w:p w14:paraId="11A61A79" w14:textId="65DD7AC0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2C524078" w14:textId="0FB31FF4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C5" w:rsidRPr="004861E1" w14:paraId="1DB34A03" w14:textId="77777777" w:rsidTr="004861E1">
        <w:tc>
          <w:tcPr>
            <w:tcW w:w="1070" w:type="dxa"/>
          </w:tcPr>
          <w:p w14:paraId="1B8958B5" w14:textId="4FEBF1A6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F1CE5E7" w14:textId="0DB4108F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12ACBA12" w14:textId="6273C0B0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6" w:type="dxa"/>
          </w:tcPr>
          <w:p w14:paraId="076AEE6E" w14:textId="2526F438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2C4993AE" w14:textId="68A1E04E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C5" w:rsidRPr="004861E1" w14:paraId="74738254" w14:textId="77777777" w:rsidTr="004861E1">
        <w:tc>
          <w:tcPr>
            <w:tcW w:w="1070" w:type="dxa"/>
          </w:tcPr>
          <w:p w14:paraId="6B3E6F1B" w14:textId="3E5F4BA2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53954E5" w14:textId="7E19C9CA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137AB939" w14:textId="5D220B56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6" w:type="dxa"/>
          </w:tcPr>
          <w:p w14:paraId="662085FD" w14:textId="5378D221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08C1234A" w14:textId="29A253E2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1E1" w:rsidRPr="004861E1" w14:paraId="3BB2FD49" w14:textId="77777777" w:rsidTr="004861E1">
        <w:tc>
          <w:tcPr>
            <w:tcW w:w="10065" w:type="dxa"/>
            <w:gridSpan w:val="5"/>
          </w:tcPr>
          <w:p w14:paraId="33BB8390" w14:textId="582D7EB7" w:rsidR="004861E1" w:rsidRPr="004861E1" w:rsidRDefault="004861E1" w:rsidP="00B95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59C5" w:rsidRPr="004861E1" w14:paraId="7283A61E" w14:textId="77777777" w:rsidTr="004861E1">
        <w:tc>
          <w:tcPr>
            <w:tcW w:w="1070" w:type="dxa"/>
          </w:tcPr>
          <w:p w14:paraId="0B6EA92F" w14:textId="5A86A9EE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F5D22CD" w14:textId="70FAA486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230CEB31" w14:textId="1E63AD43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6" w:type="dxa"/>
          </w:tcPr>
          <w:p w14:paraId="41A76CAD" w14:textId="447D84FD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4F00F353" w14:textId="68E56C6D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C5" w:rsidRPr="004861E1" w14:paraId="48CE9140" w14:textId="77777777" w:rsidTr="004861E1">
        <w:tc>
          <w:tcPr>
            <w:tcW w:w="1070" w:type="dxa"/>
          </w:tcPr>
          <w:p w14:paraId="2D686E52" w14:textId="37E0C64B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A5CFD03" w14:textId="538F3493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7C630F90" w14:textId="3577E4BF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6" w:type="dxa"/>
          </w:tcPr>
          <w:p w14:paraId="7F58FF58" w14:textId="46B8AAA9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1448D2E0" w14:textId="7B31F609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1E1" w:rsidRPr="004861E1" w14:paraId="2CD3F927" w14:textId="77777777" w:rsidTr="004861E1">
        <w:tc>
          <w:tcPr>
            <w:tcW w:w="10065" w:type="dxa"/>
            <w:gridSpan w:val="5"/>
          </w:tcPr>
          <w:p w14:paraId="0212F880" w14:textId="49E1B4AC" w:rsidR="004861E1" w:rsidRPr="004861E1" w:rsidRDefault="004861E1" w:rsidP="00B95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59C5" w:rsidRPr="004861E1" w14:paraId="55DC1A84" w14:textId="77777777" w:rsidTr="004861E1">
        <w:tc>
          <w:tcPr>
            <w:tcW w:w="1070" w:type="dxa"/>
          </w:tcPr>
          <w:p w14:paraId="3960CA7F" w14:textId="6D07C017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1454147" w14:textId="21BD0F7C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68E62425" w14:textId="2FEFE8A7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6" w:type="dxa"/>
          </w:tcPr>
          <w:p w14:paraId="60059A19" w14:textId="0E09FB07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51F5982F" w14:textId="4523EB62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C5" w:rsidRPr="004861E1" w14:paraId="4BFD17DA" w14:textId="77777777" w:rsidTr="004861E1">
        <w:tc>
          <w:tcPr>
            <w:tcW w:w="1070" w:type="dxa"/>
          </w:tcPr>
          <w:p w14:paraId="630D203D" w14:textId="39FEF94C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099A9DA1" w14:textId="06710CA6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0B9DD852" w14:textId="22789175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6" w:type="dxa"/>
          </w:tcPr>
          <w:p w14:paraId="4180896C" w14:textId="7419F27D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7B24C095" w14:textId="5D612D76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9C5" w:rsidRPr="004861E1" w14:paraId="5029DD7C" w14:textId="77777777" w:rsidTr="004861E1">
        <w:tc>
          <w:tcPr>
            <w:tcW w:w="1070" w:type="dxa"/>
          </w:tcPr>
          <w:p w14:paraId="1989CF7C" w14:textId="73220247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6E992C0" w14:textId="72BA60D7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59AFAD42" w14:textId="482FF442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6" w:type="dxa"/>
          </w:tcPr>
          <w:p w14:paraId="4396B131" w14:textId="192C0106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07187414" w14:textId="05AEACE8" w:rsidR="00B959C5" w:rsidRPr="004861E1" w:rsidRDefault="00B959C5" w:rsidP="00B95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25FAF6" w14:textId="781961CA" w:rsidR="00AD1023" w:rsidRDefault="00AD1023" w:rsidP="00750D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C98BF5" w14:textId="77777777" w:rsidR="00AD1023" w:rsidRPr="00C32FBF" w:rsidRDefault="00AD1023" w:rsidP="00750D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11E88E" w14:textId="77777777" w:rsidR="00ED2305" w:rsidRDefault="00ED2305">
      <w:pPr>
        <w:rPr>
          <w:rFonts w:ascii="Times New Roman" w:hAnsi="Times New Roman" w:cs="Times New Roman"/>
        </w:rPr>
      </w:pPr>
    </w:p>
    <w:p w14:paraId="7703616F" w14:textId="77777777" w:rsidR="00C32FBF" w:rsidRPr="00BD3159" w:rsidRDefault="00C32FBF">
      <w:pPr>
        <w:rPr>
          <w:rFonts w:ascii="Times New Roman" w:hAnsi="Times New Roman" w:cs="Times New Roman"/>
        </w:rPr>
      </w:pPr>
    </w:p>
    <w:sectPr w:rsidR="00C32FBF" w:rsidRPr="00BD315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ED4DB" w14:textId="77777777" w:rsidR="008C490F" w:rsidRDefault="008C490F" w:rsidP="00606C7E">
      <w:pPr>
        <w:spacing w:after="0" w:line="240" w:lineRule="auto"/>
      </w:pPr>
      <w:r>
        <w:separator/>
      </w:r>
    </w:p>
  </w:endnote>
  <w:endnote w:type="continuationSeparator" w:id="0">
    <w:p w14:paraId="2EE7D92E" w14:textId="77777777" w:rsidR="008C490F" w:rsidRDefault="008C490F" w:rsidP="0060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9BCF9" w14:textId="77777777" w:rsidR="008C490F" w:rsidRDefault="008C490F" w:rsidP="00606C7E">
      <w:pPr>
        <w:spacing w:after="0" w:line="240" w:lineRule="auto"/>
      </w:pPr>
      <w:r>
        <w:separator/>
      </w:r>
    </w:p>
  </w:footnote>
  <w:footnote w:type="continuationSeparator" w:id="0">
    <w:p w14:paraId="18AB4A1E" w14:textId="77777777" w:rsidR="008C490F" w:rsidRDefault="008C490F" w:rsidP="00606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5F707" w14:textId="48FF951B" w:rsidR="00606C7E" w:rsidRDefault="00606C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A77A14" wp14:editId="6D064D8B">
              <wp:simplePos x="0" y="0"/>
              <wp:positionH relativeFrom="margin">
                <wp:posOffset>1381125</wp:posOffset>
              </wp:positionH>
              <wp:positionV relativeFrom="topMargin">
                <wp:posOffset>180975</wp:posOffset>
              </wp:positionV>
              <wp:extent cx="3714115" cy="952500"/>
              <wp:effectExtent l="0" t="0" r="63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115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E4E56E" w14:textId="77777777" w:rsidR="00606C7E" w:rsidRDefault="00606C7E" w:rsidP="00606C7E">
                          <w:pPr>
                            <w:spacing w:line="244" w:lineRule="exact"/>
                            <w:ind w:left="9" w:right="9"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Society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of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St.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Francis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Xavier,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Pilar’s</w:t>
                          </w:r>
                        </w:p>
                        <w:p w14:paraId="6D428FF0" w14:textId="77777777" w:rsidR="00606C7E" w:rsidRDefault="00606C7E" w:rsidP="00606C7E">
                          <w:pPr>
                            <w:spacing w:line="365" w:lineRule="exact"/>
                            <w:ind w:left="9" w:right="9"/>
                            <w:jc w:val="center"/>
                            <w:rPr>
                              <w:rFonts w:ascii="Calibri"/>
                              <w:b/>
                              <w:sz w:val="3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30"/>
                            </w:rPr>
                            <w:t>Fr.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0"/>
                            </w:rPr>
                            <w:t>Conceicao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0"/>
                            </w:rPr>
                            <w:t>Rodrigues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0"/>
                            </w:rPr>
                            <w:t>College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0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30"/>
                            </w:rPr>
                            <w:t>Engineering</w:t>
                          </w:r>
                        </w:p>
                        <w:p w14:paraId="2D98E85E" w14:textId="77777777" w:rsidR="00606C7E" w:rsidRDefault="00606C7E" w:rsidP="00606C7E">
                          <w:pPr>
                            <w:spacing w:before="2"/>
                            <w:ind w:left="833" w:right="828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Fr.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Agnel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Technical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Education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Complex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Bandstand,</w:t>
                          </w:r>
                          <w:r>
                            <w:rPr>
                              <w:rFonts w:ascii="Calibri"/>
                              <w:b/>
                              <w:spacing w:val="-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Bandra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Mumbai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-400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050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A77A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.75pt;margin-top:14.25pt;width:292.45pt;height: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" filled="f" stroked="f">
              <v:textbox inset="0,0,0,0">
                <w:txbxContent>
                  <w:p w14:paraId="49E4E56E" w14:textId="77777777" w:rsidR="00606C7E" w:rsidRDefault="00606C7E" w:rsidP="00606C7E">
                    <w:pPr>
                      <w:spacing w:line="244" w:lineRule="exact"/>
                      <w:ind w:left="9" w:right="9"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Society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of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St.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Francis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Xavier,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Pilar’s</w:t>
                    </w:r>
                  </w:p>
                  <w:p w14:paraId="6D428FF0" w14:textId="77777777" w:rsidR="00606C7E" w:rsidRDefault="00606C7E" w:rsidP="00606C7E">
                    <w:pPr>
                      <w:spacing w:line="365" w:lineRule="exact"/>
                      <w:ind w:left="9" w:right="9"/>
                      <w:jc w:val="center"/>
                      <w:rPr>
                        <w:rFonts w:ascii="Calibri"/>
                        <w:b/>
                        <w:sz w:val="30"/>
                      </w:rPr>
                    </w:pPr>
                    <w:r>
                      <w:rPr>
                        <w:rFonts w:ascii="Calibri"/>
                        <w:b/>
                        <w:sz w:val="30"/>
                      </w:rPr>
                      <w:t>Fr.</w:t>
                    </w:r>
                    <w:r>
                      <w:rPr>
                        <w:rFonts w:ascii="Calibri"/>
                        <w:b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0"/>
                      </w:rPr>
                      <w:t>Conceicao</w:t>
                    </w:r>
                    <w:r>
                      <w:rPr>
                        <w:rFonts w:ascii="Calibri"/>
                        <w:b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0"/>
                      </w:rPr>
                      <w:t>Rodrigues</w:t>
                    </w:r>
                    <w:r>
                      <w:rPr>
                        <w:rFonts w:ascii="Calibri"/>
                        <w:b/>
                        <w:spacing w:val="-5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0"/>
                      </w:rPr>
                      <w:t>College</w:t>
                    </w:r>
                    <w:r>
                      <w:rPr>
                        <w:rFonts w:ascii="Calibri"/>
                        <w:b/>
                        <w:spacing w:val="-5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0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0"/>
                      </w:rPr>
                      <w:t>Engineering</w:t>
                    </w:r>
                  </w:p>
                  <w:p w14:paraId="2D98E85E" w14:textId="77777777" w:rsidR="00606C7E" w:rsidRDefault="00606C7E" w:rsidP="00606C7E">
                    <w:pPr>
                      <w:spacing w:before="2"/>
                      <w:ind w:left="833" w:right="828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Fr.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Agnel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Technical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Education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Complex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Bandstand,</w:t>
                    </w:r>
                    <w:r>
                      <w:rPr>
                        <w:rFonts w:ascii="Calibri"/>
                        <w:b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Bandra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Mumbai</w:t>
                    </w:r>
                    <w:r>
                      <w:rPr>
                        <w:rFonts w:ascii="Calibri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-400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050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1312" behindDoc="1" locked="0" layoutInCell="1" allowOverlap="1" wp14:anchorId="056E9A12" wp14:editId="20746D11">
          <wp:simplePos x="0" y="0"/>
          <wp:positionH relativeFrom="margin">
            <wp:posOffset>-114300</wp:posOffset>
          </wp:positionH>
          <wp:positionV relativeFrom="page">
            <wp:posOffset>171450</wp:posOffset>
          </wp:positionV>
          <wp:extent cx="986331" cy="828040"/>
          <wp:effectExtent l="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6331" cy="828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89EBDB" w14:textId="77777777" w:rsidR="00606C7E" w:rsidRDefault="00606C7E">
    <w:pPr>
      <w:pStyle w:val="Header"/>
    </w:pPr>
  </w:p>
  <w:p w14:paraId="7DE045B9" w14:textId="77777777" w:rsidR="00606C7E" w:rsidRDefault="00606C7E">
    <w:pPr>
      <w:pStyle w:val="Header"/>
    </w:pPr>
  </w:p>
  <w:p w14:paraId="54B0590E" w14:textId="3E665E15" w:rsidR="00606C7E" w:rsidRDefault="00606C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59"/>
    <w:rsid w:val="00050173"/>
    <w:rsid w:val="000D21C1"/>
    <w:rsid w:val="00104F2E"/>
    <w:rsid w:val="00280432"/>
    <w:rsid w:val="003014A4"/>
    <w:rsid w:val="003069CF"/>
    <w:rsid w:val="003B624D"/>
    <w:rsid w:val="00423063"/>
    <w:rsid w:val="00452069"/>
    <w:rsid w:val="004861E1"/>
    <w:rsid w:val="004A4487"/>
    <w:rsid w:val="004B66CF"/>
    <w:rsid w:val="00526C46"/>
    <w:rsid w:val="005513C7"/>
    <w:rsid w:val="00565733"/>
    <w:rsid w:val="00571A9F"/>
    <w:rsid w:val="00606C7E"/>
    <w:rsid w:val="006258F8"/>
    <w:rsid w:val="00673567"/>
    <w:rsid w:val="00697CC8"/>
    <w:rsid w:val="0073204E"/>
    <w:rsid w:val="00750D9D"/>
    <w:rsid w:val="00755B35"/>
    <w:rsid w:val="008C490F"/>
    <w:rsid w:val="00990BE3"/>
    <w:rsid w:val="00997EF3"/>
    <w:rsid w:val="00A74697"/>
    <w:rsid w:val="00AD0A11"/>
    <w:rsid w:val="00AD1023"/>
    <w:rsid w:val="00AE22BB"/>
    <w:rsid w:val="00B12469"/>
    <w:rsid w:val="00B959C5"/>
    <w:rsid w:val="00BD3159"/>
    <w:rsid w:val="00BD660E"/>
    <w:rsid w:val="00C07E9C"/>
    <w:rsid w:val="00C32FBF"/>
    <w:rsid w:val="00D57C65"/>
    <w:rsid w:val="00DB673D"/>
    <w:rsid w:val="00E6079F"/>
    <w:rsid w:val="00EA15A4"/>
    <w:rsid w:val="00ED2305"/>
    <w:rsid w:val="00FC5138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FB3CD"/>
  <w15:chartTrackingRefBased/>
  <w15:docId w15:val="{FA48CD98-B4DC-4DB1-B160-FABA048C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6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C7E"/>
  </w:style>
  <w:style w:type="paragraph" w:styleId="Footer">
    <w:name w:val="footer"/>
    <w:basedOn w:val="Normal"/>
    <w:link w:val="FooterChar"/>
    <w:uiPriority w:val="99"/>
    <w:unhideWhenUsed/>
    <w:rsid w:val="00606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Akshay Save</dc:creator>
  <cp:keywords/>
  <dc:description/>
  <cp:lastModifiedBy>Akshay Save</cp:lastModifiedBy>
  <cp:revision>7</cp:revision>
  <cp:lastPrinted>2022-08-22T05:56:00Z</cp:lastPrinted>
  <dcterms:created xsi:type="dcterms:W3CDTF">2023-01-13T03:58:00Z</dcterms:created>
  <dcterms:modified xsi:type="dcterms:W3CDTF">2023-01-17T07:27:00Z</dcterms:modified>
</cp:coreProperties>
</file>