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2" w:rsidRPr="005E0FE5" w:rsidRDefault="00894412" w:rsidP="001259B3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  <w:u w:val="single"/>
        </w:rPr>
      </w:pPr>
      <w:r w:rsidRPr="005E0FE5">
        <w:rPr>
          <w:rFonts w:asciiTheme="minorHAnsi" w:hAnsiTheme="minorHAnsi" w:cstheme="minorHAnsi"/>
          <w:b/>
          <w:bCs/>
          <w:u w:val="single"/>
        </w:rPr>
        <w:t>Course Plan</w:t>
      </w:r>
    </w:p>
    <w:p w:rsidR="00281E3C" w:rsidRPr="005E0FE5" w:rsidRDefault="0089456F" w:rsidP="001259B3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</w:rPr>
      </w:pPr>
      <w:r w:rsidRPr="005E0FE5">
        <w:rPr>
          <w:rFonts w:asciiTheme="minorHAnsi" w:hAnsiTheme="minorHAnsi" w:cstheme="minorHAnsi"/>
          <w:b/>
          <w:bCs/>
        </w:rPr>
        <w:t>S.E. (ECS) (Semester IV</w:t>
      </w:r>
      <w:r w:rsidR="00281E3C" w:rsidRPr="005E0FE5">
        <w:rPr>
          <w:rFonts w:asciiTheme="minorHAnsi" w:hAnsiTheme="minorHAnsi" w:cstheme="minorHAnsi"/>
          <w:b/>
          <w:bCs/>
        </w:rPr>
        <w:t>)</w:t>
      </w:r>
    </w:p>
    <w:p w:rsidR="00421DD5" w:rsidRPr="005E0FE5" w:rsidRDefault="00421DD5" w:rsidP="001259B3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5E0FE5">
        <w:rPr>
          <w:rFonts w:asciiTheme="minorHAnsi" w:hAnsiTheme="minorHAnsi" w:cstheme="minorHAnsi"/>
        </w:rPr>
        <w:t>Microprocessors and Microcontrollers</w:t>
      </w:r>
    </w:p>
    <w:p w:rsidR="00281E3C" w:rsidRPr="005E0FE5" w:rsidRDefault="00087ED4" w:rsidP="001259B3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5E0FE5">
        <w:rPr>
          <w:rFonts w:asciiTheme="minorHAnsi" w:hAnsiTheme="minorHAnsi" w:cstheme="minorHAnsi"/>
          <w:lang w:bidi="hi-IN"/>
        </w:rPr>
        <w:t>Subject code:</w:t>
      </w:r>
      <w:r w:rsidR="0089456F" w:rsidRPr="005E0FE5">
        <w:rPr>
          <w:rFonts w:asciiTheme="minorHAnsi" w:hAnsiTheme="minorHAnsi" w:cstheme="minorHAnsi"/>
          <w:lang w:bidi="hi-IN"/>
        </w:rPr>
        <w:t xml:space="preserve"> ECC 404</w:t>
      </w:r>
      <w:r w:rsidR="00282763" w:rsidRPr="005E0FE5">
        <w:rPr>
          <w:rFonts w:asciiTheme="minorHAnsi" w:hAnsiTheme="minorHAnsi" w:cstheme="minorHAnsi"/>
          <w:lang w:bidi="hi-IN"/>
        </w:rPr>
        <w:tab/>
      </w:r>
    </w:p>
    <w:p w:rsidR="00A20F95" w:rsidRPr="005E0FE5" w:rsidRDefault="00281E3C" w:rsidP="001259B3">
      <w:pPr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5E0FE5">
        <w:rPr>
          <w:rFonts w:asciiTheme="minorHAnsi" w:hAnsiTheme="minorHAnsi" w:cstheme="minorHAnsi"/>
          <w:lang w:bidi="hi-IN"/>
        </w:rPr>
        <w:t xml:space="preserve">Teacher-in-charge: </w:t>
      </w:r>
      <w:r w:rsidR="00087ED4" w:rsidRPr="005E0FE5">
        <w:rPr>
          <w:rFonts w:asciiTheme="minorHAnsi" w:hAnsiTheme="minorHAnsi" w:cstheme="minorHAnsi"/>
          <w:lang w:bidi="hi-IN"/>
        </w:rPr>
        <w:t>Dr. Sapna Prabhu</w:t>
      </w:r>
      <w:r w:rsidR="001259B3" w:rsidRPr="005E0FE5">
        <w:rPr>
          <w:rFonts w:asciiTheme="minorHAnsi" w:hAnsiTheme="minorHAnsi" w:cstheme="minorHAnsi"/>
          <w:lang w:bidi="hi-IN"/>
        </w:rPr>
        <w:tab/>
      </w:r>
      <w:r w:rsidR="001259B3" w:rsidRPr="005E0FE5">
        <w:rPr>
          <w:rFonts w:asciiTheme="minorHAnsi" w:hAnsiTheme="minorHAnsi" w:cstheme="minorHAnsi"/>
          <w:lang w:bidi="hi-IN"/>
        </w:rPr>
        <w:tab/>
      </w:r>
      <w:r w:rsidR="001259B3" w:rsidRPr="005E0FE5">
        <w:rPr>
          <w:rFonts w:asciiTheme="minorHAnsi" w:hAnsiTheme="minorHAnsi" w:cstheme="minorHAnsi"/>
          <w:lang w:bidi="hi-IN"/>
        </w:rPr>
        <w:tab/>
      </w:r>
      <w:r w:rsidR="00421DD5" w:rsidRPr="005E0FE5">
        <w:rPr>
          <w:rFonts w:asciiTheme="minorHAnsi" w:hAnsiTheme="minorHAnsi" w:cstheme="minorHAnsi"/>
          <w:lang w:bidi="hi-IN"/>
        </w:rPr>
        <w:t xml:space="preserve">                         </w:t>
      </w:r>
      <w:r w:rsidR="00087ED4" w:rsidRPr="005E0FE5">
        <w:rPr>
          <w:rFonts w:asciiTheme="minorHAnsi" w:hAnsiTheme="minorHAnsi" w:cstheme="minorHAnsi"/>
          <w:lang w:bidi="hi-IN"/>
        </w:rPr>
        <w:t xml:space="preserve">Academic Term:  </w:t>
      </w:r>
      <w:r w:rsidR="00421DD5" w:rsidRPr="005E0FE5">
        <w:rPr>
          <w:rFonts w:asciiTheme="minorHAnsi" w:hAnsiTheme="minorHAnsi" w:cstheme="minorHAnsi"/>
          <w:lang w:bidi="hi-IN"/>
        </w:rPr>
        <w:t>January-April 2023</w:t>
      </w:r>
    </w:p>
    <w:tbl>
      <w:tblPr>
        <w:tblW w:w="10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1134"/>
        <w:gridCol w:w="7512"/>
        <w:gridCol w:w="992"/>
      </w:tblGrid>
      <w:tr w:rsidR="00281E3C" w:rsidRPr="005E0FE5" w:rsidTr="001259B3">
        <w:trPr>
          <w:trHeight w:val="981"/>
        </w:trPr>
        <w:tc>
          <w:tcPr>
            <w:tcW w:w="1003" w:type="dxa"/>
            <w:shd w:val="clear" w:color="auto" w:fill="D9D9D9"/>
          </w:tcPr>
          <w:p w:rsidR="00281E3C" w:rsidRPr="005E0FE5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</w:rPr>
            </w:pPr>
          </w:p>
          <w:p w:rsidR="00A20F95" w:rsidRPr="005E0FE5" w:rsidRDefault="00281E3C" w:rsidP="001259B3">
            <w:pPr>
              <w:pStyle w:val="TableParagraph"/>
              <w:ind w:left="417" w:right="-421" w:hanging="178"/>
              <w:rPr>
                <w:rFonts w:asciiTheme="minorHAnsi" w:hAnsiTheme="minorHAnsi" w:cstheme="minorHAnsi"/>
                <w:w w:val="95"/>
              </w:rPr>
            </w:pPr>
            <w:r w:rsidRPr="005E0FE5">
              <w:rPr>
                <w:rFonts w:asciiTheme="minorHAnsi" w:hAnsiTheme="minorHAnsi" w:cstheme="minorHAnsi"/>
                <w:w w:val="95"/>
              </w:rPr>
              <w:t>Module</w:t>
            </w:r>
          </w:p>
          <w:p w:rsidR="00281E3C" w:rsidRPr="005E0FE5" w:rsidRDefault="00281E3C" w:rsidP="001259B3">
            <w:pPr>
              <w:pStyle w:val="TableParagraph"/>
              <w:ind w:left="417" w:right="-421" w:hanging="178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1134" w:type="dxa"/>
            <w:shd w:val="clear" w:color="auto" w:fill="D9D9D9"/>
          </w:tcPr>
          <w:p w:rsidR="00281E3C" w:rsidRPr="005E0FE5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</w:rPr>
            </w:pPr>
          </w:p>
          <w:p w:rsidR="00281E3C" w:rsidRPr="005E0FE5" w:rsidRDefault="00A20F95" w:rsidP="001259B3">
            <w:pPr>
              <w:pStyle w:val="TableParagraph"/>
              <w:ind w:left="381" w:right="-421" w:hanging="4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5"/>
              </w:rPr>
              <w:t>Unit</w:t>
            </w:r>
            <w:r w:rsidR="00421DD5" w:rsidRPr="005E0FE5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281E3C" w:rsidRPr="005E0FE5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7512" w:type="dxa"/>
            <w:shd w:val="clear" w:color="auto" w:fill="D9D9D9"/>
          </w:tcPr>
          <w:p w:rsidR="00281E3C" w:rsidRPr="005E0FE5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</w:rPr>
            </w:pPr>
          </w:p>
          <w:p w:rsidR="00281E3C" w:rsidRPr="005E0FE5" w:rsidRDefault="00281E3C" w:rsidP="001259B3">
            <w:pPr>
              <w:pStyle w:val="TableParagraph"/>
              <w:ind w:left="2022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Contents</w:t>
            </w:r>
          </w:p>
        </w:tc>
        <w:tc>
          <w:tcPr>
            <w:tcW w:w="992" w:type="dxa"/>
            <w:shd w:val="clear" w:color="auto" w:fill="D9D9D9"/>
          </w:tcPr>
          <w:p w:rsidR="00281E3C" w:rsidRPr="005E0FE5" w:rsidRDefault="00281E3C" w:rsidP="00875A74">
            <w:pPr>
              <w:pStyle w:val="TableParagraph"/>
              <w:spacing w:before="6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281E3C" w:rsidRPr="005E0FE5" w:rsidRDefault="00281E3C" w:rsidP="00875A74">
            <w:pPr>
              <w:pStyle w:val="TableParagraph"/>
              <w:ind w:left="56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Hrs.</w:t>
            </w:r>
          </w:p>
        </w:tc>
      </w:tr>
      <w:tr w:rsidR="00E549E3" w:rsidRPr="005E0FE5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spacing w:before="6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6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E549E3" w:rsidRPr="005E0FE5" w:rsidRDefault="00BE2567" w:rsidP="00D42035">
            <w:pPr>
              <w:pStyle w:val="TableParagraph"/>
              <w:spacing w:line="210" w:lineRule="exact"/>
              <w:ind w:left="2022" w:right="-421" w:hanging="2022"/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The 8086 Microprocessor</w:t>
            </w:r>
          </w:p>
        </w:tc>
        <w:tc>
          <w:tcPr>
            <w:tcW w:w="992" w:type="dxa"/>
            <w:vMerge w:val="restart"/>
          </w:tcPr>
          <w:p w:rsidR="00E549E3" w:rsidRPr="005E0FE5" w:rsidRDefault="00BE2567" w:rsidP="00875A74">
            <w:pPr>
              <w:pStyle w:val="TableParagraph"/>
              <w:ind w:left="167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06</w:t>
            </w:r>
          </w:p>
        </w:tc>
      </w:tr>
      <w:tr w:rsidR="00E549E3" w:rsidRPr="005E0FE5" w:rsidTr="00300AB4">
        <w:trPr>
          <w:trHeight w:val="23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Architecture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23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Memory Segmentation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23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pin description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23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Interrupts and Interrupt service routines, Dedicated interrupts, Software interrupts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spacing w:before="10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spacing w:before="1"/>
              <w:ind w:left="5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E549E3" w:rsidRPr="005E0FE5" w:rsidRDefault="00BE2567" w:rsidP="00D4203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8086 programming</w:t>
            </w:r>
          </w:p>
        </w:tc>
        <w:tc>
          <w:tcPr>
            <w:tcW w:w="992" w:type="dxa"/>
            <w:vMerge w:val="restart"/>
          </w:tcPr>
          <w:p w:rsidR="00E549E3" w:rsidRPr="005E0FE5" w:rsidRDefault="00BE2567" w:rsidP="00875A74">
            <w:pPr>
              <w:pStyle w:val="TableParagraph"/>
              <w:spacing w:before="1"/>
              <w:ind w:left="167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06</w:t>
            </w:r>
          </w:p>
        </w:tc>
      </w:tr>
      <w:tr w:rsidR="00E549E3" w:rsidRPr="005E0FE5" w:rsidTr="00300AB4">
        <w:trPr>
          <w:trHeight w:val="40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7E1DED">
            <w:pPr>
              <w:pStyle w:val="TableParagraph"/>
              <w:spacing w:before="1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Addressing modes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46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7E1DED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 and Assembler Directives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489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BE2567" w:rsidP="007E1DED">
            <w:pPr>
              <w:pStyle w:val="TableParagraph"/>
              <w:spacing w:before="1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7512" w:type="dxa"/>
          </w:tcPr>
          <w:p w:rsidR="00E549E3" w:rsidRPr="005E0FE5" w:rsidRDefault="00BE2567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47C" w:rsidRPr="005E0FE5" w:rsidTr="001259B3">
        <w:trPr>
          <w:trHeight w:val="230"/>
        </w:trPr>
        <w:tc>
          <w:tcPr>
            <w:tcW w:w="1003" w:type="dxa"/>
            <w:vMerge w:val="restart"/>
          </w:tcPr>
          <w:p w:rsidR="0068447C" w:rsidRPr="005E0FE5" w:rsidRDefault="0068447C" w:rsidP="001259B3">
            <w:pPr>
              <w:pStyle w:val="TableParagraph"/>
              <w:spacing w:before="8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68447C" w:rsidRPr="005E0FE5" w:rsidRDefault="0068447C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6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8447C" w:rsidRPr="005E0FE5" w:rsidRDefault="0068447C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68447C" w:rsidRPr="005E0FE5" w:rsidRDefault="00D42035" w:rsidP="00D4203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8086 Interfacing –Part I</w:t>
            </w:r>
          </w:p>
        </w:tc>
        <w:tc>
          <w:tcPr>
            <w:tcW w:w="992" w:type="dxa"/>
            <w:vMerge w:val="restart"/>
          </w:tcPr>
          <w:p w:rsidR="0068447C" w:rsidRPr="005E0FE5" w:rsidRDefault="00D42035" w:rsidP="00875A74">
            <w:pPr>
              <w:pStyle w:val="TableParagraph"/>
              <w:ind w:left="167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05</w:t>
            </w:r>
          </w:p>
        </w:tc>
      </w:tr>
      <w:tr w:rsidR="0068447C" w:rsidRPr="005E0FE5" w:rsidTr="001259B3">
        <w:trPr>
          <w:trHeight w:val="230"/>
        </w:trPr>
        <w:tc>
          <w:tcPr>
            <w:tcW w:w="1003" w:type="dxa"/>
            <w:vMerge/>
          </w:tcPr>
          <w:p w:rsidR="0068447C" w:rsidRPr="005E0FE5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E0FE5" w:rsidRDefault="00D42035" w:rsidP="001259B3">
            <w:pPr>
              <w:pStyle w:val="TableParagraph"/>
              <w:spacing w:line="210" w:lineRule="exact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512" w:type="dxa"/>
          </w:tcPr>
          <w:p w:rsidR="0068447C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Generating the 8086 System Clock and Reset Signals using 8284 clock generator</w:t>
            </w:r>
          </w:p>
        </w:tc>
        <w:tc>
          <w:tcPr>
            <w:tcW w:w="992" w:type="dxa"/>
            <w:vMerge/>
          </w:tcPr>
          <w:p w:rsidR="0068447C" w:rsidRPr="005E0FE5" w:rsidRDefault="0068447C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47C" w:rsidRPr="005E0FE5" w:rsidTr="001259B3">
        <w:trPr>
          <w:trHeight w:val="460"/>
        </w:trPr>
        <w:tc>
          <w:tcPr>
            <w:tcW w:w="1003" w:type="dxa"/>
            <w:vMerge/>
          </w:tcPr>
          <w:p w:rsidR="0068447C" w:rsidRPr="005E0FE5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E0FE5" w:rsidRDefault="00D42035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7512" w:type="dxa"/>
          </w:tcPr>
          <w:p w:rsidR="0068447C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Minimum and Maximum Mode CPU Modules</w:t>
            </w:r>
          </w:p>
        </w:tc>
        <w:tc>
          <w:tcPr>
            <w:tcW w:w="992" w:type="dxa"/>
            <w:vMerge/>
          </w:tcPr>
          <w:p w:rsidR="0068447C" w:rsidRPr="005E0FE5" w:rsidRDefault="0068447C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1259B3">
        <w:trPr>
          <w:trHeight w:val="460"/>
        </w:trPr>
        <w:tc>
          <w:tcPr>
            <w:tcW w:w="1003" w:type="dxa"/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Minimum and Maximum Mode Timing Diagrams</w:t>
            </w:r>
          </w:p>
        </w:tc>
        <w:tc>
          <w:tcPr>
            <w:tcW w:w="992" w:type="dxa"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7C35E6">
        <w:trPr>
          <w:trHeight w:val="460"/>
        </w:trPr>
        <w:tc>
          <w:tcPr>
            <w:tcW w:w="1003" w:type="dxa"/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Memory interfacing</w:t>
            </w:r>
          </w:p>
        </w:tc>
        <w:tc>
          <w:tcPr>
            <w:tcW w:w="992" w:type="dxa"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3F1" w:rsidRPr="005E0FE5" w:rsidTr="001259B3">
        <w:trPr>
          <w:trHeight w:val="230"/>
        </w:trPr>
        <w:tc>
          <w:tcPr>
            <w:tcW w:w="1003" w:type="dxa"/>
            <w:vMerge w:val="restart"/>
          </w:tcPr>
          <w:p w:rsidR="00F133F1" w:rsidRPr="005E0FE5" w:rsidRDefault="00F133F1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F133F1" w:rsidRPr="005E0FE5" w:rsidRDefault="00F133F1" w:rsidP="001259B3">
            <w:pPr>
              <w:pStyle w:val="TableParagraph"/>
              <w:spacing w:before="6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F133F1" w:rsidRPr="005E0FE5" w:rsidRDefault="00F133F1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6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F133F1" w:rsidRPr="005E0FE5" w:rsidRDefault="00F133F1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F133F1" w:rsidRPr="005E0FE5" w:rsidRDefault="00D42035" w:rsidP="00D4203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8086 Interfacing –Part II</w:t>
            </w:r>
          </w:p>
        </w:tc>
        <w:tc>
          <w:tcPr>
            <w:tcW w:w="992" w:type="dxa"/>
            <w:vMerge w:val="restart"/>
          </w:tcPr>
          <w:p w:rsidR="00F133F1" w:rsidRPr="005E0FE5" w:rsidRDefault="00D42035" w:rsidP="00875A74">
            <w:pPr>
              <w:pStyle w:val="TableParagraph"/>
              <w:ind w:left="167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06</w:t>
            </w:r>
          </w:p>
        </w:tc>
      </w:tr>
      <w:tr w:rsidR="00F133F1" w:rsidRPr="005E0FE5" w:rsidTr="001259B3">
        <w:trPr>
          <w:trHeight w:val="230"/>
        </w:trPr>
        <w:tc>
          <w:tcPr>
            <w:tcW w:w="1003" w:type="dxa"/>
            <w:vMerge/>
          </w:tcPr>
          <w:p w:rsidR="00F133F1" w:rsidRPr="005E0FE5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E0FE5" w:rsidRDefault="00D42035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7512" w:type="dxa"/>
          </w:tcPr>
          <w:p w:rsidR="00F133F1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8255-PPI:Functional Block Diagram and description, Operating Modes</w:t>
            </w:r>
          </w:p>
        </w:tc>
        <w:tc>
          <w:tcPr>
            <w:tcW w:w="992" w:type="dxa"/>
            <w:vMerge/>
          </w:tcPr>
          <w:p w:rsidR="00F133F1" w:rsidRPr="005E0FE5" w:rsidRDefault="00F133F1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3F1" w:rsidRPr="005E0FE5" w:rsidTr="001259B3">
        <w:trPr>
          <w:trHeight w:val="230"/>
        </w:trPr>
        <w:tc>
          <w:tcPr>
            <w:tcW w:w="1003" w:type="dxa"/>
            <w:vMerge/>
          </w:tcPr>
          <w:p w:rsidR="00F133F1" w:rsidRPr="005E0FE5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E0FE5" w:rsidRDefault="00D42035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4.2</w:t>
            </w:r>
          </w:p>
        </w:tc>
        <w:tc>
          <w:tcPr>
            <w:tcW w:w="7512" w:type="dxa"/>
          </w:tcPr>
          <w:p w:rsidR="00F133F1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8259- PIC: Functional Block Diagram and description, Cascaded mode of operation</w:t>
            </w:r>
          </w:p>
        </w:tc>
        <w:tc>
          <w:tcPr>
            <w:tcW w:w="992" w:type="dxa"/>
            <w:vMerge/>
          </w:tcPr>
          <w:p w:rsidR="00F133F1" w:rsidRPr="005E0FE5" w:rsidRDefault="00F133F1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33F1" w:rsidRPr="005E0FE5" w:rsidTr="001259B3">
        <w:trPr>
          <w:trHeight w:val="230"/>
        </w:trPr>
        <w:tc>
          <w:tcPr>
            <w:tcW w:w="1003" w:type="dxa"/>
            <w:vMerge/>
          </w:tcPr>
          <w:p w:rsidR="00F133F1" w:rsidRPr="005E0FE5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E0FE5" w:rsidRDefault="00D42035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7512" w:type="dxa"/>
          </w:tcPr>
          <w:p w:rsidR="00F133F1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System design (including Memory and I/O)</w:t>
            </w:r>
          </w:p>
        </w:tc>
        <w:tc>
          <w:tcPr>
            <w:tcW w:w="992" w:type="dxa"/>
            <w:vMerge/>
          </w:tcPr>
          <w:p w:rsidR="00F133F1" w:rsidRPr="005E0FE5" w:rsidRDefault="00F133F1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  <w:p w:rsidR="00E549E3" w:rsidRPr="005E0FE5" w:rsidRDefault="00E549E3" w:rsidP="001259B3">
            <w:pPr>
              <w:pStyle w:val="TableParagraph"/>
              <w:spacing w:before="1"/>
              <w:ind w:left="2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  <w:w w:val="96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E549E3" w:rsidRPr="005E0FE5" w:rsidRDefault="00D42035" w:rsidP="00E549E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The 8051 Microcontroller</w:t>
            </w:r>
          </w:p>
        </w:tc>
        <w:tc>
          <w:tcPr>
            <w:tcW w:w="992" w:type="dxa"/>
            <w:vMerge w:val="restart"/>
          </w:tcPr>
          <w:p w:rsidR="00E549E3" w:rsidRPr="005E0FE5" w:rsidRDefault="00D42035" w:rsidP="00875A74">
            <w:pPr>
              <w:pStyle w:val="TableParagraph"/>
              <w:spacing w:before="1"/>
              <w:ind w:left="167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08</w:t>
            </w:r>
          </w:p>
        </w:tc>
      </w:tr>
      <w:tr w:rsidR="00E549E3" w:rsidRPr="005E0FE5" w:rsidTr="00300AB4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D42035" w:rsidP="001259B3">
            <w:pPr>
              <w:pStyle w:val="TableParagraph"/>
              <w:spacing w:line="210" w:lineRule="exact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7512" w:type="dxa"/>
          </w:tcPr>
          <w:p w:rsidR="00E549E3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Differences between a Microprocessor and Microcontroller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7C35E6">
        <w:trPr>
          <w:trHeight w:val="303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D42035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7512" w:type="dxa"/>
          </w:tcPr>
          <w:p w:rsidR="00E549E3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Architecture of 8051</w:t>
            </w:r>
          </w:p>
        </w:tc>
        <w:tc>
          <w:tcPr>
            <w:tcW w:w="992" w:type="dxa"/>
            <w:vMerge/>
          </w:tcPr>
          <w:p w:rsidR="00E549E3" w:rsidRPr="005E0FE5" w:rsidRDefault="00E549E3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7C35E6">
        <w:trPr>
          <w:trHeight w:val="394"/>
        </w:trPr>
        <w:tc>
          <w:tcPr>
            <w:tcW w:w="1003" w:type="dxa"/>
            <w:tcBorders>
              <w:top w:val="nil"/>
            </w:tcBorders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Memory Organization of the 8051</w:t>
            </w:r>
          </w:p>
        </w:tc>
        <w:tc>
          <w:tcPr>
            <w:tcW w:w="992" w:type="dxa"/>
            <w:vMerge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7C35E6">
        <w:trPr>
          <w:trHeight w:val="302"/>
        </w:trPr>
        <w:tc>
          <w:tcPr>
            <w:tcW w:w="1003" w:type="dxa"/>
            <w:tcBorders>
              <w:top w:val="nil"/>
            </w:tcBorders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5.4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Addressing modes</w:t>
            </w:r>
          </w:p>
        </w:tc>
        <w:tc>
          <w:tcPr>
            <w:tcW w:w="992" w:type="dxa"/>
            <w:vMerge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300AB4">
        <w:trPr>
          <w:trHeight w:val="460"/>
        </w:trPr>
        <w:tc>
          <w:tcPr>
            <w:tcW w:w="1003" w:type="dxa"/>
            <w:tcBorders>
              <w:top w:val="nil"/>
            </w:tcBorders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5.5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</w:t>
            </w:r>
          </w:p>
        </w:tc>
        <w:tc>
          <w:tcPr>
            <w:tcW w:w="992" w:type="dxa"/>
            <w:vMerge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035" w:rsidRPr="005E0FE5" w:rsidTr="00300AB4">
        <w:trPr>
          <w:trHeight w:val="460"/>
        </w:trPr>
        <w:tc>
          <w:tcPr>
            <w:tcW w:w="1003" w:type="dxa"/>
            <w:tcBorders>
              <w:top w:val="nil"/>
            </w:tcBorders>
          </w:tcPr>
          <w:p w:rsidR="00D42035" w:rsidRPr="005E0FE5" w:rsidRDefault="00D4203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D42035" w:rsidRPr="005E0FE5" w:rsidRDefault="00D42035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5.6</w:t>
            </w:r>
          </w:p>
        </w:tc>
        <w:tc>
          <w:tcPr>
            <w:tcW w:w="7512" w:type="dxa"/>
          </w:tcPr>
          <w:p w:rsidR="00D42035" w:rsidRPr="005E0FE5" w:rsidRDefault="00D42035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programming.</w:t>
            </w:r>
          </w:p>
        </w:tc>
        <w:tc>
          <w:tcPr>
            <w:tcW w:w="992" w:type="dxa"/>
            <w:vMerge/>
          </w:tcPr>
          <w:p w:rsidR="00D42035" w:rsidRPr="005E0FE5" w:rsidRDefault="00D42035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1259B3">
        <w:trPr>
          <w:trHeight w:val="460"/>
        </w:trPr>
        <w:tc>
          <w:tcPr>
            <w:tcW w:w="1003" w:type="dxa"/>
            <w:vMerge w:val="restart"/>
            <w:tcBorders>
              <w:top w:val="nil"/>
            </w:tcBorders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</w:tcPr>
          <w:p w:rsidR="00E549E3" w:rsidRPr="005E0FE5" w:rsidRDefault="007C35E6" w:rsidP="007C35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8051 Interfacing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549E3" w:rsidRPr="005E0FE5" w:rsidRDefault="007C35E6" w:rsidP="00875A74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08</w:t>
            </w:r>
          </w:p>
        </w:tc>
      </w:tr>
      <w:tr w:rsidR="00E549E3" w:rsidRPr="005E0FE5" w:rsidTr="00300AB4">
        <w:trPr>
          <w:trHeight w:val="46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7512" w:type="dxa"/>
          </w:tcPr>
          <w:p w:rsidR="00E549E3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I/O port programming</w:t>
            </w:r>
          </w:p>
        </w:tc>
        <w:tc>
          <w:tcPr>
            <w:tcW w:w="992" w:type="dxa"/>
            <w:vMerge/>
          </w:tcPr>
          <w:p w:rsidR="00E549E3" w:rsidRPr="005E0FE5" w:rsidRDefault="00E549E3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46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6.2</w:t>
            </w:r>
          </w:p>
        </w:tc>
        <w:tc>
          <w:tcPr>
            <w:tcW w:w="7512" w:type="dxa"/>
          </w:tcPr>
          <w:p w:rsidR="00E549E3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Programming 8051 Timers</w:t>
            </w:r>
          </w:p>
        </w:tc>
        <w:tc>
          <w:tcPr>
            <w:tcW w:w="992" w:type="dxa"/>
            <w:vMerge/>
          </w:tcPr>
          <w:p w:rsidR="00E549E3" w:rsidRPr="005E0FE5" w:rsidRDefault="00E549E3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460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7512" w:type="dxa"/>
          </w:tcPr>
          <w:p w:rsidR="00E549E3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Serial Port Programming</w:t>
            </w:r>
          </w:p>
        </w:tc>
        <w:tc>
          <w:tcPr>
            <w:tcW w:w="992" w:type="dxa"/>
            <w:vMerge/>
          </w:tcPr>
          <w:p w:rsidR="00E549E3" w:rsidRPr="005E0FE5" w:rsidRDefault="00E549E3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7C35E6" w:rsidRPr="005E0FE5" w:rsidTr="00300AB4">
        <w:trPr>
          <w:trHeight w:val="460"/>
        </w:trPr>
        <w:tc>
          <w:tcPr>
            <w:tcW w:w="1003" w:type="dxa"/>
            <w:vMerge/>
          </w:tcPr>
          <w:p w:rsidR="007C35E6" w:rsidRPr="005E0FE5" w:rsidRDefault="007C35E6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7C35E6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6.4</w:t>
            </w:r>
          </w:p>
        </w:tc>
        <w:tc>
          <w:tcPr>
            <w:tcW w:w="7512" w:type="dxa"/>
          </w:tcPr>
          <w:p w:rsidR="007C35E6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Interrupts Programming</w:t>
            </w:r>
          </w:p>
        </w:tc>
        <w:tc>
          <w:tcPr>
            <w:tcW w:w="992" w:type="dxa"/>
          </w:tcPr>
          <w:p w:rsidR="007C35E6" w:rsidRPr="005E0FE5" w:rsidRDefault="007C35E6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7C35E6" w:rsidRPr="005E0FE5" w:rsidTr="00300AB4">
        <w:trPr>
          <w:trHeight w:val="460"/>
        </w:trPr>
        <w:tc>
          <w:tcPr>
            <w:tcW w:w="1003" w:type="dxa"/>
            <w:vMerge/>
          </w:tcPr>
          <w:p w:rsidR="007C35E6" w:rsidRPr="005E0FE5" w:rsidRDefault="007C35E6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7C35E6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6.5</w:t>
            </w:r>
          </w:p>
        </w:tc>
        <w:tc>
          <w:tcPr>
            <w:tcW w:w="7512" w:type="dxa"/>
          </w:tcPr>
          <w:p w:rsidR="007C35E6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LCD &amp; Keyboard Interfacing</w:t>
            </w:r>
          </w:p>
        </w:tc>
        <w:tc>
          <w:tcPr>
            <w:tcW w:w="992" w:type="dxa"/>
          </w:tcPr>
          <w:p w:rsidR="007C35E6" w:rsidRPr="005E0FE5" w:rsidRDefault="007C35E6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7C35E6" w:rsidRPr="005E0FE5" w:rsidTr="00300AB4">
        <w:trPr>
          <w:trHeight w:val="460"/>
        </w:trPr>
        <w:tc>
          <w:tcPr>
            <w:tcW w:w="1003" w:type="dxa"/>
            <w:vMerge/>
          </w:tcPr>
          <w:p w:rsidR="007C35E6" w:rsidRPr="005E0FE5" w:rsidRDefault="007C35E6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7C35E6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6.6</w:t>
            </w:r>
          </w:p>
        </w:tc>
        <w:tc>
          <w:tcPr>
            <w:tcW w:w="7512" w:type="dxa"/>
          </w:tcPr>
          <w:p w:rsidR="007C35E6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ADC, DAC &amp; Sensor Interfacing</w:t>
            </w:r>
          </w:p>
        </w:tc>
        <w:tc>
          <w:tcPr>
            <w:tcW w:w="992" w:type="dxa"/>
          </w:tcPr>
          <w:p w:rsidR="007C35E6" w:rsidRPr="005E0FE5" w:rsidRDefault="007C35E6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7C35E6" w:rsidRPr="005E0FE5" w:rsidTr="00300AB4">
        <w:trPr>
          <w:trHeight w:val="460"/>
        </w:trPr>
        <w:tc>
          <w:tcPr>
            <w:tcW w:w="1003" w:type="dxa"/>
            <w:vMerge/>
          </w:tcPr>
          <w:p w:rsidR="007C35E6" w:rsidRPr="005E0FE5" w:rsidRDefault="007C35E6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7C35E6" w:rsidRPr="005E0FE5" w:rsidRDefault="007C35E6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6.7</w:t>
            </w:r>
          </w:p>
        </w:tc>
        <w:tc>
          <w:tcPr>
            <w:tcW w:w="7512" w:type="dxa"/>
          </w:tcPr>
          <w:p w:rsidR="007C35E6" w:rsidRPr="005E0FE5" w:rsidRDefault="007C35E6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Stepper Motor and DC motor Interfacing</w:t>
            </w:r>
          </w:p>
        </w:tc>
        <w:tc>
          <w:tcPr>
            <w:tcW w:w="992" w:type="dxa"/>
          </w:tcPr>
          <w:p w:rsidR="007C35E6" w:rsidRPr="005E0FE5" w:rsidRDefault="007C35E6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E549E3" w:rsidRPr="005E0FE5" w:rsidTr="00300AB4">
        <w:trPr>
          <w:trHeight w:val="267"/>
        </w:trPr>
        <w:tc>
          <w:tcPr>
            <w:tcW w:w="1003" w:type="dxa"/>
            <w:vMerge/>
          </w:tcPr>
          <w:p w:rsidR="00E549E3" w:rsidRPr="005E0FE5" w:rsidRDefault="00E549E3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E549E3" w:rsidRPr="005E0FE5" w:rsidRDefault="00FC1D96" w:rsidP="001259B3">
            <w:pPr>
              <w:pStyle w:val="TableParagraph"/>
              <w:spacing w:before="35" w:line="212" w:lineRule="exact"/>
              <w:ind w:left="2022" w:right="-421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992" w:type="dxa"/>
            <w:shd w:val="clear" w:color="auto" w:fill="D9D9D9"/>
          </w:tcPr>
          <w:p w:rsidR="00E549E3" w:rsidRPr="005E0FE5" w:rsidRDefault="00E549E3" w:rsidP="001259B3">
            <w:pPr>
              <w:pStyle w:val="TableParagraph"/>
              <w:spacing w:before="16"/>
              <w:ind w:left="59"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39</w:t>
            </w:r>
          </w:p>
        </w:tc>
      </w:tr>
    </w:tbl>
    <w:p w:rsidR="00DF09C7" w:rsidRPr="005E0FE5" w:rsidRDefault="00DF09C7" w:rsidP="00DF09C7">
      <w:pPr>
        <w:ind w:right="-421"/>
        <w:rPr>
          <w:rFonts w:asciiTheme="minorHAnsi" w:hAnsiTheme="minorHAnsi" w:cstheme="minorHAnsi"/>
          <w:u w:val="single"/>
        </w:rPr>
      </w:pPr>
    </w:p>
    <w:p w:rsidR="00421DD5" w:rsidRPr="005E0FE5" w:rsidRDefault="00421DD5" w:rsidP="00421DD5">
      <w:pPr>
        <w:rPr>
          <w:rFonts w:asciiTheme="minorHAnsi" w:hAnsiTheme="minorHAnsi" w:cstheme="minorHAnsi"/>
          <w:b/>
          <w:u w:val="single"/>
        </w:rPr>
      </w:pPr>
      <w:r w:rsidRPr="005E0FE5">
        <w:rPr>
          <w:rFonts w:asciiTheme="minorHAnsi" w:hAnsiTheme="minorHAnsi" w:cstheme="minorHAnsi"/>
          <w:b/>
          <w:u w:val="single"/>
        </w:rPr>
        <w:t>Course Objective</w:t>
      </w:r>
      <w:r w:rsidR="00FC1D96" w:rsidRPr="005E0FE5">
        <w:rPr>
          <w:rFonts w:asciiTheme="minorHAnsi" w:hAnsiTheme="minorHAnsi" w:cstheme="minorHAnsi"/>
          <w:b/>
          <w:u w:val="single"/>
        </w:rPr>
        <w:t>s</w:t>
      </w:r>
      <w:r w:rsidRPr="005E0FE5">
        <w:rPr>
          <w:rFonts w:asciiTheme="minorHAnsi" w:hAnsiTheme="minorHAnsi" w:cstheme="minorHAnsi"/>
          <w:b/>
          <w:u w:val="single"/>
        </w:rPr>
        <w:t>:</w:t>
      </w:r>
    </w:p>
    <w:p w:rsidR="00421DD5" w:rsidRPr="005E0FE5" w:rsidRDefault="00421DD5" w:rsidP="00421DD5">
      <w:pPr>
        <w:ind w:left="720" w:hanging="578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>1. To study the concepts and basic architecture of a Microprocessor and Microcontroller.</w:t>
      </w:r>
    </w:p>
    <w:p w:rsidR="00421DD5" w:rsidRPr="005E0FE5" w:rsidRDefault="00421DD5" w:rsidP="00FC1D96">
      <w:pPr>
        <w:ind w:left="142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 2. To write Assembly language programs for Microprocessors and Microcontrollers</w:t>
      </w:r>
      <w:r w:rsidR="00FC1D96" w:rsidRPr="005E0FE5">
        <w:rPr>
          <w:rFonts w:asciiTheme="minorHAnsi" w:hAnsiTheme="minorHAnsi" w:cstheme="minorHAnsi"/>
        </w:rPr>
        <w:t xml:space="preserve"> </w:t>
      </w:r>
      <w:r w:rsidRPr="005E0FE5">
        <w:rPr>
          <w:rFonts w:asciiTheme="minorHAnsi" w:hAnsiTheme="minorHAnsi" w:cstheme="minorHAnsi"/>
        </w:rPr>
        <w:t>for various applications.</w:t>
      </w:r>
    </w:p>
    <w:p w:rsidR="00421DD5" w:rsidRPr="005E0FE5" w:rsidRDefault="00421DD5" w:rsidP="00421DD5">
      <w:pPr>
        <w:ind w:left="720" w:hanging="578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 3. To know the importance of different peripheral devices and their interfacing to 8086 and 8051</w:t>
      </w:r>
    </w:p>
    <w:p w:rsidR="00421DD5" w:rsidRPr="005E0FE5" w:rsidRDefault="00421DD5" w:rsidP="00421DD5">
      <w:pPr>
        <w:ind w:left="720" w:hanging="578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>4. To build Microprocessor and Microcontroller based systems.</w:t>
      </w:r>
    </w:p>
    <w:p w:rsidR="00421DD5" w:rsidRPr="005E0FE5" w:rsidRDefault="00421DD5" w:rsidP="00421DD5">
      <w:pPr>
        <w:ind w:left="720" w:hanging="578"/>
        <w:rPr>
          <w:rFonts w:asciiTheme="minorHAnsi" w:hAnsiTheme="minorHAnsi" w:cstheme="minorHAnsi"/>
          <w:b/>
          <w:u w:val="single"/>
        </w:rPr>
      </w:pPr>
      <w:r w:rsidRPr="005E0FE5">
        <w:rPr>
          <w:rFonts w:asciiTheme="minorHAnsi" w:hAnsiTheme="minorHAnsi" w:cstheme="minorHAnsi"/>
        </w:rPr>
        <w:t xml:space="preserve"> </w:t>
      </w:r>
      <w:r w:rsidRPr="005E0FE5">
        <w:rPr>
          <w:rFonts w:asciiTheme="minorHAnsi" w:hAnsiTheme="minorHAnsi" w:cstheme="minorHAnsi"/>
          <w:b/>
          <w:u w:val="single"/>
        </w:rPr>
        <w:t>Course Outcomes:</w:t>
      </w:r>
    </w:p>
    <w:p w:rsidR="00421DD5" w:rsidRPr="005E0FE5" w:rsidRDefault="00421DD5" w:rsidP="00421DD5">
      <w:pPr>
        <w:rPr>
          <w:rFonts w:asciiTheme="minorHAnsi" w:hAnsiTheme="minorHAnsi" w:cstheme="minorHAnsi"/>
          <w:b/>
        </w:rPr>
      </w:pPr>
      <w:r w:rsidRPr="005E0FE5">
        <w:rPr>
          <w:rFonts w:asciiTheme="minorHAnsi" w:hAnsiTheme="minorHAnsi" w:cstheme="minorHAnsi"/>
          <w:b/>
        </w:rPr>
        <w:t xml:space="preserve">At the end of the course student will be able to </w:t>
      </w:r>
    </w:p>
    <w:p w:rsidR="00421DD5" w:rsidRPr="005E0FE5" w:rsidRDefault="00FC1D96" w:rsidP="00FC1D96">
      <w:pPr>
        <w:rPr>
          <w:rFonts w:asciiTheme="minorHAnsi" w:hAnsiTheme="minorHAnsi" w:cstheme="minorHAnsi"/>
          <w:bCs/>
        </w:rPr>
      </w:pPr>
      <w:r w:rsidRPr="005E0FE5">
        <w:rPr>
          <w:rFonts w:asciiTheme="minorHAnsi" w:hAnsiTheme="minorHAnsi" w:cstheme="minorHAnsi"/>
        </w:rPr>
        <w:t xml:space="preserve"> </w:t>
      </w:r>
      <w:r w:rsidR="00421DD5" w:rsidRPr="005E0FE5">
        <w:rPr>
          <w:rFonts w:asciiTheme="minorHAnsi" w:hAnsiTheme="minorHAnsi" w:cstheme="minorHAnsi"/>
          <w:bCs/>
        </w:rPr>
        <w:t xml:space="preserve">ECC 404.1: </w:t>
      </w:r>
      <w:r w:rsidR="00421DD5" w:rsidRPr="005E0FE5">
        <w:rPr>
          <w:rFonts w:asciiTheme="minorHAnsi" w:hAnsiTheme="minorHAnsi" w:cstheme="minorHAnsi"/>
        </w:rPr>
        <w:t>Explain 16-bit Microprocessor architectures and fundamental concepts of Microcontrollers</w:t>
      </w:r>
    </w:p>
    <w:p w:rsidR="00421DD5" w:rsidRPr="005E0FE5" w:rsidRDefault="00FC1D96" w:rsidP="00FC1D96">
      <w:pPr>
        <w:rPr>
          <w:rFonts w:asciiTheme="minorHAnsi" w:hAnsiTheme="minorHAnsi" w:cstheme="minorHAnsi"/>
          <w:bCs/>
        </w:rPr>
      </w:pPr>
      <w:r w:rsidRPr="005E0FE5">
        <w:rPr>
          <w:rFonts w:asciiTheme="minorHAnsi" w:hAnsiTheme="minorHAnsi" w:cstheme="minorHAnsi"/>
          <w:bCs/>
        </w:rPr>
        <w:t xml:space="preserve"> </w:t>
      </w:r>
      <w:r w:rsidR="00421DD5" w:rsidRPr="005E0FE5">
        <w:rPr>
          <w:rFonts w:asciiTheme="minorHAnsi" w:hAnsiTheme="minorHAnsi" w:cstheme="minorHAnsi"/>
          <w:bCs/>
        </w:rPr>
        <w:t xml:space="preserve">ECC 404.2: </w:t>
      </w:r>
      <w:r w:rsidRPr="005E0FE5">
        <w:rPr>
          <w:rFonts w:asciiTheme="minorHAnsi" w:hAnsiTheme="minorHAnsi" w:cstheme="minorHAnsi"/>
          <w:bCs/>
        </w:rPr>
        <w:t>D</w:t>
      </w:r>
      <w:r w:rsidR="00421DD5" w:rsidRPr="005E0FE5">
        <w:rPr>
          <w:rFonts w:asciiTheme="minorHAnsi" w:hAnsiTheme="minorHAnsi" w:cstheme="minorHAnsi"/>
        </w:rPr>
        <w:t>evelop programming skills for Microprocessors and Microcontrollers</w:t>
      </w:r>
    </w:p>
    <w:p w:rsidR="00FC1D96" w:rsidRPr="005E0FE5" w:rsidRDefault="00FC1D96" w:rsidP="00FC1D96">
      <w:pPr>
        <w:rPr>
          <w:rFonts w:asciiTheme="minorHAnsi" w:eastAsia="Times New Roman" w:hAnsiTheme="minorHAnsi" w:cstheme="minorHAnsi"/>
          <w:lang w:eastAsia="en-IN"/>
        </w:rPr>
      </w:pPr>
      <w:r w:rsidRPr="005E0FE5">
        <w:rPr>
          <w:rFonts w:asciiTheme="minorHAnsi" w:hAnsiTheme="minorHAnsi" w:cstheme="minorHAnsi"/>
          <w:bCs/>
        </w:rPr>
        <w:t xml:space="preserve"> </w:t>
      </w:r>
      <w:r w:rsidR="00421DD5" w:rsidRPr="005E0FE5">
        <w:rPr>
          <w:rFonts w:asciiTheme="minorHAnsi" w:hAnsiTheme="minorHAnsi" w:cstheme="minorHAnsi"/>
          <w:bCs/>
        </w:rPr>
        <w:t xml:space="preserve">ECC 404.3: </w:t>
      </w:r>
      <w:r w:rsidRPr="005E0FE5">
        <w:rPr>
          <w:rFonts w:asciiTheme="minorHAnsi" w:hAnsiTheme="minorHAnsi" w:cstheme="minorHAnsi"/>
          <w:bCs/>
        </w:rPr>
        <w:t>I</w:t>
      </w:r>
      <w:r w:rsidR="007C35E6" w:rsidRPr="005E0FE5">
        <w:rPr>
          <w:rFonts w:asciiTheme="minorHAnsi" w:hAnsiTheme="minorHAnsi" w:cstheme="minorHAnsi"/>
        </w:rPr>
        <w:t xml:space="preserve">nterface various peripherals </w:t>
      </w:r>
      <w:r w:rsidR="00421DD5" w:rsidRPr="005E0FE5">
        <w:rPr>
          <w:rFonts w:asciiTheme="minorHAnsi" w:hAnsiTheme="minorHAnsi" w:cstheme="minorHAnsi"/>
        </w:rPr>
        <w:t xml:space="preserve"> in Microprocessor and Microcontroller systems</w:t>
      </w:r>
      <w:r w:rsidR="00421DD5" w:rsidRPr="005E0FE5">
        <w:rPr>
          <w:rFonts w:asciiTheme="minorHAnsi" w:hAnsiTheme="minorHAnsi" w:cstheme="minorHAnsi"/>
          <w:bCs/>
        </w:rPr>
        <w:t xml:space="preserve">. </w:t>
      </w:r>
    </w:p>
    <w:p w:rsidR="00421DD5" w:rsidRPr="005E0FE5" w:rsidRDefault="00FC1D96" w:rsidP="00FC1D96">
      <w:pPr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  <w:bCs/>
        </w:rPr>
        <w:t xml:space="preserve"> </w:t>
      </w:r>
      <w:r w:rsidR="00421DD5" w:rsidRPr="005E0FE5">
        <w:rPr>
          <w:rFonts w:asciiTheme="minorHAnsi" w:hAnsiTheme="minorHAnsi" w:cstheme="minorHAnsi"/>
          <w:bCs/>
        </w:rPr>
        <w:t>ECC 404</w:t>
      </w:r>
      <w:r w:rsidRPr="005E0FE5">
        <w:rPr>
          <w:rFonts w:asciiTheme="minorHAnsi" w:hAnsiTheme="minorHAnsi" w:cstheme="minorHAnsi"/>
          <w:bCs/>
        </w:rPr>
        <w:t>.4</w:t>
      </w:r>
      <w:r w:rsidR="00421DD5" w:rsidRPr="005E0FE5">
        <w:rPr>
          <w:rFonts w:asciiTheme="minorHAnsi" w:hAnsiTheme="minorHAnsi" w:cstheme="minorHAnsi"/>
          <w:bCs/>
        </w:rPr>
        <w:t xml:space="preserve">: </w:t>
      </w:r>
      <w:r w:rsidRPr="005E0FE5">
        <w:rPr>
          <w:rFonts w:asciiTheme="minorHAnsi" w:hAnsiTheme="minorHAnsi" w:cstheme="minorHAnsi"/>
          <w:bCs/>
        </w:rPr>
        <w:t>D</w:t>
      </w:r>
      <w:r w:rsidR="00421DD5" w:rsidRPr="005E0FE5">
        <w:rPr>
          <w:rFonts w:asciiTheme="minorHAnsi" w:hAnsiTheme="minorHAnsi" w:cstheme="minorHAnsi"/>
        </w:rPr>
        <w:t>esign and implement Microprocessor and Microcontroller based systems.</w:t>
      </w:r>
    </w:p>
    <w:p w:rsidR="007C35E6" w:rsidRPr="005E0FE5" w:rsidRDefault="007C35E6" w:rsidP="00FC1D96">
      <w:pPr>
        <w:rPr>
          <w:rFonts w:asciiTheme="minorHAnsi" w:hAnsiTheme="minorHAnsi" w:cstheme="minorHAnsi"/>
        </w:rPr>
      </w:pPr>
    </w:p>
    <w:p w:rsidR="007C35E6" w:rsidRPr="005E0FE5" w:rsidRDefault="007C35E6" w:rsidP="00FC1D96">
      <w:pPr>
        <w:rPr>
          <w:rFonts w:asciiTheme="minorHAnsi" w:hAnsiTheme="minorHAnsi" w:cstheme="minorHAnsi"/>
        </w:rPr>
      </w:pPr>
    </w:p>
    <w:p w:rsidR="007C35E6" w:rsidRPr="005E0FE5" w:rsidRDefault="007C35E6" w:rsidP="00FC1D96">
      <w:pPr>
        <w:rPr>
          <w:rFonts w:asciiTheme="minorHAnsi" w:hAnsiTheme="minorHAnsi" w:cstheme="minorHAnsi"/>
        </w:rPr>
      </w:pPr>
    </w:p>
    <w:p w:rsidR="007C35E6" w:rsidRPr="005E0FE5" w:rsidRDefault="007C35E6" w:rsidP="00FC1D96">
      <w:pPr>
        <w:rPr>
          <w:rFonts w:asciiTheme="minorHAnsi" w:eastAsia="Times New Roman" w:hAnsiTheme="minorHAnsi" w:cstheme="minorHAnsi"/>
          <w:lang w:eastAsia="en-IN"/>
        </w:rPr>
      </w:pPr>
    </w:p>
    <w:p w:rsidR="00281E3C" w:rsidRPr="005E0FE5" w:rsidRDefault="00281E3C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Cs/>
        </w:rPr>
      </w:pPr>
      <w:r w:rsidRPr="005E0FE5">
        <w:rPr>
          <w:rFonts w:asciiTheme="minorHAnsi" w:hAnsiTheme="minorHAnsi" w:cstheme="minorHAnsi"/>
          <w:b/>
          <w:bCs/>
          <w:color w:val="2F5496" w:themeColor="accent1" w:themeShade="BF"/>
        </w:rPr>
        <w:lastRenderedPageBreak/>
        <w:t>CO-PO-PSO Mapping</w:t>
      </w:r>
      <w:r w:rsidRPr="005E0FE5">
        <w:rPr>
          <w:rFonts w:asciiTheme="minorHAnsi" w:hAnsiTheme="minorHAnsi" w:cstheme="minorHAnsi"/>
          <w:bCs/>
        </w:rPr>
        <w:t xml:space="preserve">: 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719"/>
        <w:gridCol w:w="594"/>
        <w:gridCol w:w="593"/>
        <w:gridCol w:w="593"/>
        <w:gridCol w:w="593"/>
        <w:gridCol w:w="593"/>
        <w:gridCol w:w="593"/>
        <w:gridCol w:w="593"/>
        <w:gridCol w:w="593"/>
        <w:gridCol w:w="593"/>
        <w:gridCol w:w="701"/>
        <w:gridCol w:w="701"/>
        <w:gridCol w:w="701"/>
        <w:gridCol w:w="708"/>
        <w:gridCol w:w="708"/>
      </w:tblGrid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PO9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PO10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PO11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PO12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PSO1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PSO2</w:t>
            </w:r>
          </w:p>
        </w:tc>
      </w:tr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404.1</w:t>
            </w: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404.2</w:t>
            </w: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404.3</w:t>
            </w: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404.4</w:t>
            </w: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D96" w:rsidRPr="005E0FE5" w:rsidTr="00FC1D96">
        <w:trPr>
          <w:cantSplit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1D96" w:rsidRPr="005E0FE5" w:rsidRDefault="00FC1D96" w:rsidP="00C717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C1D96" w:rsidRPr="005E0FE5" w:rsidRDefault="00FC1D96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Cs/>
        </w:rPr>
      </w:pPr>
    </w:p>
    <w:p w:rsidR="00CF149F" w:rsidRDefault="00CF149F" w:rsidP="00CF149F">
      <w:pPr>
        <w:rPr>
          <w:rFonts w:asciiTheme="minorHAnsi" w:hAnsiTheme="minorHAnsi" w:cstheme="minorHAnsi"/>
        </w:rPr>
      </w:pPr>
      <w:r w:rsidRPr="00F319AF">
        <w:rPr>
          <w:b/>
          <w:bCs/>
        </w:rPr>
        <w:t>CO-PO Mapping</w:t>
      </w:r>
      <w:r w:rsidR="0028510A">
        <w:rPr>
          <w:b/>
          <w:bCs/>
        </w:rPr>
        <w:t xml:space="preserve"> </w:t>
      </w:r>
      <w:r>
        <w:rPr>
          <w:b/>
          <w:bCs/>
        </w:rPr>
        <w:t>:</w:t>
      </w:r>
      <w:r w:rsidR="0028510A">
        <w:rPr>
          <w:b/>
          <w:bCs/>
        </w:rPr>
        <w:t xml:space="preserve"> </w:t>
      </w:r>
      <w:r w:rsidRPr="00847C8C">
        <w:rPr>
          <w:bCs/>
        </w:rPr>
        <w:t>(BL – Blooms Taxonomy, C – Competency, PI – Performance Indicator)</w:t>
      </w:r>
    </w:p>
    <w:tbl>
      <w:tblPr>
        <w:tblStyle w:val="TableGrid"/>
        <w:tblW w:w="0" w:type="auto"/>
        <w:tblLook w:val="04A0"/>
      </w:tblPr>
      <w:tblGrid>
        <w:gridCol w:w="4503"/>
        <w:gridCol w:w="1634"/>
        <w:gridCol w:w="1059"/>
        <w:gridCol w:w="1134"/>
        <w:gridCol w:w="992"/>
      </w:tblGrid>
      <w:tr w:rsidR="00CF149F" w:rsidTr="00303F60">
        <w:tc>
          <w:tcPr>
            <w:tcW w:w="4503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</w:t>
            </w:r>
          </w:p>
        </w:tc>
        <w:tc>
          <w:tcPr>
            <w:tcW w:w="1634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</w:t>
            </w:r>
          </w:p>
        </w:tc>
        <w:tc>
          <w:tcPr>
            <w:tcW w:w="1059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134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</w:t>
            </w:r>
          </w:p>
        </w:tc>
        <w:tc>
          <w:tcPr>
            <w:tcW w:w="992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</w:t>
            </w:r>
          </w:p>
        </w:tc>
      </w:tr>
      <w:tr w:rsidR="0066566B" w:rsidTr="00303F60">
        <w:trPr>
          <w:trHeight w:val="1028"/>
        </w:trPr>
        <w:tc>
          <w:tcPr>
            <w:tcW w:w="4503" w:type="dxa"/>
          </w:tcPr>
          <w:p w:rsidR="0066566B" w:rsidRPr="005E0FE5" w:rsidRDefault="0066566B" w:rsidP="00303F6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404.1</w:t>
            </w:r>
          </w:p>
          <w:p w:rsidR="0066566B" w:rsidRPr="005E0FE5" w:rsidRDefault="0066566B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</w:tcPr>
          <w:p w:rsidR="0066566B" w:rsidRDefault="0066566B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59" w:type="dxa"/>
          </w:tcPr>
          <w:p w:rsidR="0066566B" w:rsidRPr="00F56398" w:rsidRDefault="00F56398" w:rsidP="00303F60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134" w:type="dxa"/>
          </w:tcPr>
          <w:p w:rsidR="0066566B" w:rsidRPr="00F56398" w:rsidRDefault="00F56398" w:rsidP="00303F60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1.4.1</w:t>
            </w:r>
          </w:p>
        </w:tc>
        <w:tc>
          <w:tcPr>
            <w:tcW w:w="992" w:type="dxa"/>
          </w:tcPr>
          <w:p w:rsidR="0066566B" w:rsidRDefault="0066566B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</w:t>
            </w:r>
          </w:p>
        </w:tc>
      </w:tr>
      <w:tr w:rsidR="00CF149F" w:rsidTr="00303F60">
        <w:tc>
          <w:tcPr>
            <w:tcW w:w="4503" w:type="dxa"/>
            <w:vMerge w:val="restart"/>
          </w:tcPr>
          <w:p w:rsidR="00CF149F" w:rsidRPr="005E0FE5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ECC 404.2</w:t>
            </w:r>
          </w:p>
          <w:p w:rsidR="00CF149F" w:rsidRPr="005E0FE5" w:rsidRDefault="00CF149F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 w:val="restart"/>
          </w:tcPr>
          <w:p w:rsidR="00CF149F" w:rsidRDefault="00A4213D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59" w:type="dxa"/>
          </w:tcPr>
          <w:p w:rsidR="00CF149F" w:rsidRPr="0028510A" w:rsidRDefault="00F56398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134" w:type="dxa"/>
          </w:tcPr>
          <w:p w:rsidR="00CF149F" w:rsidRPr="0028510A" w:rsidRDefault="00F56398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1.4.1</w:t>
            </w:r>
          </w:p>
        </w:tc>
        <w:tc>
          <w:tcPr>
            <w:tcW w:w="992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</w:t>
            </w:r>
          </w:p>
        </w:tc>
      </w:tr>
      <w:tr w:rsidR="00CF149F" w:rsidTr="00303F60">
        <w:tc>
          <w:tcPr>
            <w:tcW w:w="4503" w:type="dxa"/>
            <w:vMerge/>
          </w:tcPr>
          <w:p w:rsidR="00CF149F" w:rsidRPr="001F663C" w:rsidRDefault="00CF149F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CF149F" w:rsidRPr="0028510A" w:rsidRDefault="0028510A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1134" w:type="dxa"/>
          </w:tcPr>
          <w:p w:rsidR="00CF149F" w:rsidRPr="0028510A" w:rsidRDefault="0028510A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5.2.2</w:t>
            </w:r>
          </w:p>
        </w:tc>
        <w:tc>
          <w:tcPr>
            <w:tcW w:w="992" w:type="dxa"/>
          </w:tcPr>
          <w:p w:rsidR="00CF149F" w:rsidRDefault="00CF149F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</w:t>
            </w:r>
            <w:r w:rsidR="0066566B">
              <w:rPr>
                <w:rFonts w:asciiTheme="minorHAnsi" w:hAnsiTheme="minorHAnsi" w:cstheme="minorHAnsi"/>
              </w:rPr>
              <w:t>5</w:t>
            </w:r>
          </w:p>
        </w:tc>
      </w:tr>
      <w:tr w:rsidR="0028510A" w:rsidTr="00303F60">
        <w:tc>
          <w:tcPr>
            <w:tcW w:w="4503" w:type="dxa"/>
            <w:vMerge w:val="restart"/>
          </w:tcPr>
          <w:p w:rsidR="0028510A" w:rsidRPr="005E0FE5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ECC 404.3</w:t>
            </w:r>
          </w:p>
          <w:p w:rsidR="0028510A" w:rsidRPr="005E0FE5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 w:val="restart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59" w:type="dxa"/>
          </w:tcPr>
          <w:p w:rsidR="0028510A" w:rsidRPr="00F56398" w:rsidRDefault="0028510A" w:rsidP="004D140E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134" w:type="dxa"/>
          </w:tcPr>
          <w:p w:rsidR="0028510A" w:rsidRPr="00F56398" w:rsidRDefault="0028510A" w:rsidP="004D140E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1.4.1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</w:t>
            </w:r>
          </w:p>
        </w:tc>
      </w:tr>
      <w:tr w:rsidR="0028510A" w:rsidTr="00303F60">
        <w:tc>
          <w:tcPr>
            <w:tcW w:w="4503" w:type="dxa"/>
            <w:vMerge/>
          </w:tcPr>
          <w:p w:rsidR="0028510A" w:rsidRPr="000403D7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28510A" w:rsidRPr="0028510A" w:rsidRDefault="0028510A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1134" w:type="dxa"/>
          </w:tcPr>
          <w:p w:rsidR="0028510A" w:rsidRPr="0028510A" w:rsidRDefault="0028510A" w:rsidP="00303F60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3.3.1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</w:t>
            </w:r>
          </w:p>
        </w:tc>
      </w:tr>
      <w:tr w:rsidR="0028510A" w:rsidTr="00303F60">
        <w:tc>
          <w:tcPr>
            <w:tcW w:w="4503" w:type="dxa"/>
            <w:vMerge/>
          </w:tcPr>
          <w:p w:rsidR="0028510A" w:rsidRPr="000403D7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1134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5.2.2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PO5</w:t>
            </w:r>
          </w:p>
        </w:tc>
      </w:tr>
      <w:tr w:rsidR="0028510A" w:rsidTr="00303F60">
        <w:tc>
          <w:tcPr>
            <w:tcW w:w="4503" w:type="dxa"/>
            <w:vMerge w:val="restart"/>
          </w:tcPr>
          <w:p w:rsidR="0028510A" w:rsidRPr="005E0FE5" w:rsidRDefault="0028510A" w:rsidP="00303F60">
            <w:pPr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404.4</w:t>
            </w:r>
          </w:p>
        </w:tc>
        <w:tc>
          <w:tcPr>
            <w:tcW w:w="1634" w:type="dxa"/>
            <w:vMerge w:val="restart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59" w:type="dxa"/>
          </w:tcPr>
          <w:p w:rsidR="0028510A" w:rsidRPr="00F56398" w:rsidRDefault="0028510A" w:rsidP="004D140E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134" w:type="dxa"/>
          </w:tcPr>
          <w:p w:rsidR="0028510A" w:rsidRPr="00F56398" w:rsidRDefault="0028510A" w:rsidP="004D140E">
            <w:pPr>
              <w:rPr>
                <w:rFonts w:asciiTheme="minorHAnsi" w:hAnsiTheme="minorHAnsi" w:cstheme="minorHAnsi"/>
              </w:rPr>
            </w:pPr>
            <w:r w:rsidRPr="00F56398">
              <w:rPr>
                <w:rFonts w:asciiTheme="minorHAnsi" w:hAnsiTheme="minorHAnsi" w:cstheme="minorHAnsi"/>
              </w:rPr>
              <w:t>1.4.1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</w:t>
            </w:r>
          </w:p>
        </w:tc>
      </w:tr>
      <w:tr w:rsidR="0028510A" w:rsidTr="00303F60">
        <w:tc>
          <w:tcPr>
            <w:tcW w:w="4503" w:type="dxa"/>
            <w:vMerge/>
          </w:tcPr>
          <w:p w:rsidR="0028510A" w:rsidRPr="00F62468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1134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3.3.1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</w:t>
            </w:r>
          </w:p>
        </w:tc>
      </w:tr>
      <w:tr w:rsidR="0028510A" w:rsidTr="00303F60">
        <w:tc>
          <w:tcPr>
            <w:tcW w:w="4503" w:type="dxa"/>
            <w:vMerge/>
          </w:tcPr>
          <w:p w:rsidR="0028510A" w:rsidRPr="00F62468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1134" w:type="dxa"/>
          </w:tcPr>
          <w:p w:rsidR="0028510A" w:rsidRPr="0028510A" w:rsidRDefault="0028510A" w:rsidP="004D140E">
            <w:pPr>
              <w:rPr>
                <w:rFonts w:asciiTheme="minorHAnsi" w:hAnsiTheme="minorHAnsi" w:cstheme="minorHAnsi"/>
              </w:rPr>
            </w:pPr>
            <w:r w:rsidRPr="0028510A">
              <w:rPr>
                <w:rFonts w:asciiTheme="minorHAnsi" w:hAnsiTheme="minorHAnsi" w:cstheme="minorHAnsi"/>
              </w:rPr>
              <w:t>5.2.2</w:t>
            </w:r>
          </w:p>
        </w:tc>
        <w:tc>
          <w:tcPr>
            <w:tcW w:w="992" w:type="dxa"/>
          </w:tcPr>
          <w:p w:rsidR="0028510A" w:rsidRDefault="0028510A" w:rsidP="00303F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PO5</w:t>
            </w:r>
          </w:p>
        </w:tc>
      </w:tr>
    </w:tbl>
    <w:p w:rsidR="00C717B0" w:rsidRDefault="00C717B0" w:rsidP="001259B3">
      <w:pPr>
        <w:pStyle w:val="Default"/>
        <w:spacing w:before="120" w:after="120" w:line="276" w:lineRule="auto"/>
        <w:ind w:right="-421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p w:rsidR="001C0C64" w:rsidRDefault="001C0C64" w:rsidP="001259B3">
      <w:pPr>
        <w:pStyle w:val="Default"/>
        <w:spacing w:before="120" w:after="120" w:line="276" w:lineRule="auto"/>
        <w:ind w:right="-421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p w:rsidR="00824E27" w:rsidRPr="005E0FE5" w:rsidRDefault="00824E27" w:rsidP="001259B3">
      <w:pPr>
        <w:pStyle w:val="Default"/>
        <w:spacing w:before="120" w:after="120" w:line="276" w:lineRule="auto"/>
        <w:ind w:right="-421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p w:rsidR="00281E3C" w:rsidRPr="005E0FE5" w:rsidRDefault="00303F60" w:rsidP="001259B3">
      <w:pPr>
        <w:spacing w:before="120" w:after="120"/>
        <w:ind w:right="-421"/>
        <w:rPr>
          <w:rFonts w:asciiTheme="minorHAnsi" w:hAnsiTheme="minorHAnsi" w:cstheme="minorHAnsi"/>
          <w:b/>
          <w:bCs/>
          <w:color w:val="2F5496" w:themeColor="accent1" w:themeShade="BF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lastRenderedPageBreak/>
        <w:t>C</w:t>
      </w:r>
      <w:r w:rsidR="00281E3C" w:rsidRPr="005E0FE5">
        <w:rPr>
          <w:rFonts w:asciiTheme="minorHAnsi" w:hAnsiTheme="minorHAnsi" w:cstheme="minorHAnsi"/>
          <w:b/>
          <w:bCs/>
          <w:color w:val="2F5496" w:themeColor="accent1" w:themeShade="BF"/>
        </w:rPr>
        <w:t>O Assessment Tools:</w:t>
      </w:r>
    </w:p>
    <w:tbl>
      <w:tblPr>
        <w:tblW w:w="1097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630"/>
        <w:gridCol w:w="630"/>
        <w:gridCol w:w="2259"/>
        <w:gridCol w:w="1843"/>
        <w:gridCol w:w="1985"/>
        <w:gridCol w:w="2551"/>
      </w:tblGrid>
      <w:tr w:rsidR="00F850A5" w:rsidRPr="005E0FE5" w:rsidTr="00C717B0">
        <w:tc>
          <w:tcPr>
            <w:tcW w:w="1080" w:type="dxa"/>
            <w:vMerge w:val="restart"/>
          </w:tcPr>
          <w:p w:rsidR="00F850A5" w:rsidRPr="005E0FE5" w:rsidRDefault="00F850A5" w:rsidP="00C717B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  <w:i/>
              </w:rPr>
              <w:t>Course Outcome</w:t>
            </w:r>
          </w:p>
        </w:tc>
        <w:tc>
          <w:tcPr>
            <w:tcW w:w="9898" w:type="dxa"/>
            <w:gridSpan w:val="6"/>
          </w:tcPr>
          <w:p w:rsidR="00F850A5" w:rsidRPr="005E0FE5" w:rsidRDefault="00F850A5" w:rsidP="00F850A5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  <w:i/>
              </w:rPr>
              <w:t>Assessment Method</w:t>
            </w:r>
          </w:p>
        </w:tc>
      </w:tr>
      <w:tr w:rsidR="00F850A5" w:rsidRPr="005E0FE5" w:rsidTr="00773056">
        <w:tc>
          <w:tcPr>
            <w:tcW w:w="1080" w:type="dxa"/>
            <w:vMerge/>
          </w:tcPr>
          <w:p w:rsidR="00F850A5" w:rsidRPr="005E0FE5" w:rsidRDefault="00F850A5" w:rsidP="00C717B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47" w:type="dxa"/>
            <w:gridSpan w:val="5"/>
          </w:tcPr>
          <w:p w:rsidR="00F850A5" w:rsidRPr="005E0FE5" w:rsidRDefault="00F850A5" w:rsidP="00F850A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E0FE5">
              <w:rPr>
                <w:rFonts w:asciiTheme="minorHAnsi" w:hAnsiTheme="minorHAnsi" w:cstheme="minorHAnsi"/>
                <w:b/>
                <w:i/>
              </w:rPr>
              <w:t>Direct  Method (80 %)</w:t>
            </w:r>
          </w:p>
        </w:tc>
        <w:tc>
          <w:tcPr>
            <w:tcW w:w="2551" w:type="dxa"/>
          </w:tcPr>
          <w:p w:rsidR="00F850A5" w:rsidRPr="005E0FE5" w:rsidRDefault="00F850A5" w:rsidP="00C717B0">
            <w:pPr>
              <w:rPr>
                <w:rFonts w:asciiTheme="minorHAnsi" w:hAnsiTheme="minorHAnsi" w:cstheme="minorHAnsi"/>
                <w:b/>
                <w:i/>
              </w:rPr>
            </w:pPr>
            <w:r w:rsidRPr="005E0FE5">
              <w:rPr>
                <w:rFonts w:asciiTheme="minorHAnsi" w:hAnsiTheme="minorHAnsi" w:cstheme="minorHAnsi"/>
                <w:b/>
                <w:i/>
              </w:rPr>
              <w:t>Indirect  Method (20%)</w:t>
            </w:r>
          </w:p>
        </w:tc>
      </w:tr>
      <w:tr w:rsidR="00F850A5" w:rsidRPr="005E0FE5" w:rsidTr="00773056">
        <w:trPr>
          <w:trHeight w:val="638"/>
        </w:trPr>
        <w:tc>
          <w:tcPr>
            <w:tcW w:w="1080" w:type="dxa"/>
            <w:vMerge/>
          </w:tcPr>
          <w:p w:rsidR="00F850A5" w:rsidRPr="005E0FE5" w:rsidRDefault="00F850A5" w:rsidP="00C717B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gridSpan w:val="2"/>
          </w:tcPr>
          <w:p w:rsidR="00F850A5" w:rsidRPr="005E0FE5" w:rsidRDefault="00F850A5" w:rsidP="00C717B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Unit Tests</w:t>
            </w:r>
          </w:p>
        </w:tc>
        <w:tc>
          <w:tcPr>
            <w:tcW w:w="2259" w:type="dxa"/>
          </w:tcPr>
          <w:p w:rsidR="00F850A5" w:rsidRPr="005E0FE5" w:rsidRDefault="00F850A5" w:rsidP="00C717B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Assignment</w:t>
            </w:r>
          </w:p>
        </w:tc>
        <w:tc>
          <w:tcPr>
            <w:tcW w:w="1843" w:type="dxa"/>
            <w:vMerge w:val="restart"/>
          </w:tcPr>
          <w:p w:rsidR="00F850A5" w:rsidRPr="005E0FE5" w:rsidRDefault="00F850A5" w:rsidP="00C717B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Design assignment</w:t>
            </w:r>
          </w:p>
        </w:tc>
        <w:tc>
          <w:tcPr>
            <w:tcW w:w="1985" w:type="dxa"/>
            <w:vMerge w:val="restart"/>
          </w:tcPr>
          <w:p w:rsidR="00F850A5" w:rsidRPr="005E0FE5" w:rsidRDefault="00F850A5" w:rsidP="00C717B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University</w:t>
            </w:r>
          </w:p>
          <w:p w:rsidR="00F850A5" w:rsidRPr="005E0FE5" w:rsidRDefault="00F850A5" w:rsidP="00C717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Results</w:t>
            </w:r>
          </w:p>
        </w:tc>
        <w:tc>
          <w:tcPr>
            <w:tcW w:w="2551" w:type="dxa"/>
            <w:vMerge w:val="restart"/>
          </w:tcPr>
          <w:p w:rsidR="00F850A5" w:rsidRPr="005E0FE5" w:rsidRDefault="00F850A5" w:rsidP="00C717B0">
            <w:pPr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Course exit survey</w:t>
            </w:r>
          </w:p>
        </w:tc>
      </w:tr>
      <w:tr w:rsidR="00773056" w:rsidRPr="005E0FE5" w:rsidTr="00773056">
        <w:trPr>
          <w:trHeight w:val="519"/>
        </w:trPr>
        <w:tc>
          <w:tcPr>
            <w:tcW w:w="1080" w:type="dxa"/>
            <w:vMerge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59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</w:tcPr>
          <w:p w:rsidR="00773056" w:rsidRPr="005E0FE5" w:rsidRDefault="00773056" w:rsidP="00C71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Merge/>
          </w:tcPr>
          <w:p w:rsidR="00773056" w:rsidRPr="005E0FE5" w:rsidRDefault="00773056" w:rsidP="00C717B0">
            <w:pPr>
              <w:rPr>
                <w:rFonts w:asciiTheme="minorHAnsi" w:hAnsiTheme="minorHAnsi" w:cstheme="minorHAnsi"/>
              </w:rPr>
            </w:pPr>
          </w:p>
        </w:tc>
      </w:tr>
      <w:tr w:rsidR="00773056" w:rsidRPr="005E0FE5" w:rsidTr="00773056">
        <w:tc>
          <w:tcPr>
            <w:tcW w:w="1080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404.1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259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5E0FE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843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5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551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100%</w:t>
            </w:r>
          </w:p>
        </w:tc>
      </w:tr>
      <w:tr w:rsidR="00773056" w:rsidRPr="005E0FE5" w:rsidTr="00773056">
        <w:tc>
          <w:tcPr>
            <w:tcW w:w="1080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404.2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E0FE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E0FE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259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43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5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551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100%</w:t>
            </w:r>
          </w:p>
        </w:tc>
      </w:tr>
      <w:tr w:rsidR="00773056" w:rsidRPr="005E0FE5" w:rsidTr="00773056">
        <w:tc>
          <w:tcPr>
            <w:tcW w:w="1080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 404.3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E0FE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259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985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551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100%</w:t>
            </w:r>
          </w:p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73056" w:rsidRPr="005E0FE5" w:rsidTr="00773056">
        <w:trPr>
          <w:trHeight w:val="622"/>
        </w:trPr>
        <w:tc>
          <w:tcPr>
            <w:tcW w:w="1080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ECC</w:t>
            </w:r>
          </w:p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404.4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630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59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985" w:type="dxa"/>
          </w:tcPr>
          <w:p w:rsidR="00773056" w:rsidRPr="005E0FE5" w:rsidRDefault="00773056" w:rsidP="007C35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E0FE5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551" w:type="dxa"/>
          </w:tcPr>
          <w:p w:rsidR="00773056" w:rsidRPr="005E0FE5" w:rsidRDefault="00773056" w:rsidP="00C717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100%</w:t>
            </w:r>
          </w:p>
        </w:tc>
      </w:tr>
    </w:tbl>
    <w:p w:rsidR="00FC1D96" w:rsidRPr="005E0FE5" w:rsidRDefault="00FC1D96" w:rsidP="001259B3">
      <w:pPr>
        <w:spacing w:before="120" w:after="120"/>
        <w:ind w:right="-421"/>
        <w:rPr>
          <w:rFonts w:asciiTheme="minorHAnsi" w:hAnsiTheme="minorHAnsi" w:cstheme="minorHAnsi"/>
          <w:b/>
          <w:color w:val="2F5496" w:themeColor="accent1" w:themeShade="BF"/>
        </w:rPr>
      </w:pPr>
    </w:p>
    <w:p w:rsidR="00281E3C" w:rsidRPr="005E0FE5" w:rsidRDefault="00281E3C" w:rsidP="00F850A5">
      <w:pPr>
        <w:spacing w:before="120" w:after="120"/>
        <w:ind w:right="-421" w:hanging="567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>CO calculation= (0.8 *Direct method + 0.2*Indirect method)</w:t>
      </w:r>
    </w:p>
    <w:p w:rsidR="00281E3C" w:rsidRPr="005E0FE5" w:rsidRDefault="00281E3C" w:rsidP="001259B3">
      <w:pPr>
        <w:ind w:right="-421" w:hanging="18"/>
        <w:rPr>
          <w:rFonts w:asciiTheme="minorHAnsi" w:hAnsiTheme="minorHAnsi" w:cstheme="minorHAnsi"/>
          <w:b/>
        </w:rPr>
      </w:pPr>
      <w:r w:rsidRPr="005E0FE5">
        <w:rPr>
          <w:rFonts w:asciiTheme="minorHAnsi" w:hAnsiTheme="minorHAnsi" w:cstheme="minorHAnsi"/>
          <w:b/>
        </w:rPr>
        <w:t>Rubrics for assessing Course Outcome with each assessment tool:</w:t>
      </w:r>
    </w:p>
    <w:tbl>
      <w:tblPr>
        <w:tblW w:w="10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1556"/>
        <w:gridCol w:w="2663"/>
        <w:gridCol w:w="2552"/>
        <w:gridCol w:w="3685"/>
      </w:tblGrid>
      <w:tr w:rsidR="00FC1D96" w:rsidRPr="005E0FE5" w:rsidTr="0038211F">
        <w:trPr>
          <w:cantSplit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ind w:hanging="18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Rubrics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1D96" w:rsidRPr="005E0FE5" w:rsidRDefault="00FC1D96" w:rsidP="00C717B0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</w:tr>
      <w:tr w:rsidR="00FC1D96" w:rsidRPr="005E0FE5" w:rsidTr="0038211F">
        <w:trPr>
          <w:cantSplit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1D96" w:rsidRPr="005E0FE5" w:rsidRDefault="00FC1D96" w:rsidP="00C717B0">
            <w:pPr>
              <w:ind w:hanging="18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E0FE5">
              <w:rPr>
                <w:rFonts w:asciiTheme="minorHAnsi" w:eastAsia="Times New Roman" w:hAnsiTheme="minorHAnsi" w:cstheme="minorHAnsi"/>
                <w:b/>
                <w:bCs/>
              </w:rPr>
              <w:t xml:space="preserve">Assignment 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1D96" w:rsidRPr="005E0FE5" w:rsidRDefault="00FC1D96" w:rsidP="00C717B0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Timeline(</w:t>
            </w:r>
            <w:r w:rsidR="0038211F" w:rsidRPr="005E0FE5">
              <w:rPr>
                <w:rFonts w:asciiTheme="minorHAnsi" w:hAnsiTheme="minorHAnsi" w:cstheme="minorHAnsi"/>
                <w:b/>
              </w:rPr>
              <w:t>4</w:t>
            </w:r>
            <w:r w:rsidRPr="005E0FE5">
              <w:rPr>
                <w:rFonts w:asciiTheme="minorHAnsi" w:hAnsiTheme="minorHAnsi" w:cstheme="minorHAnsi"/>
                <w:b/>
              </w:rPr>
              <w:t>)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On time -4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One day late-2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Later than one day -0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1D96" w:rsidRPr="005E0FE5" w:rsidRDefault="00FC1D96" w:rsidP="00C717B0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Level of content(4)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Excellent-4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Good -3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Satisfactory-2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1D96" w:rsidRPr="005E0FE5" w:rsidRDefault="0038211F" w:rsidP="0038211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Neatness(2)</w:t>
            </w:r>
          </w:p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Neat -2</w:t>
            </w:r>
          </w:p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Else-0</w:t>
            </w:r>
          </w:p>
        </w:tc>
      </w:tr>
      <w:tr w:rsidR="0038211F" w:rsidRPr="005E0FE5" w:rsidTr="0038211F">
        <w:trPr>
          <w:cantSplit/>
          <w:trHeight w:val="1010"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8211F" w:rsidRPr="005E0FE5" w:rsidRDefault="0038211F" w:rsidP="00C717B0">
            <w:pPr>
              <w:ind w:hanging="18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5E0FE5">
              <w:rPr>
                <w:rFonts w:asciiTheme="minorHAnsi" w:eastAsia="Times New Roman" w:hAnsiTheme="minorHAnsi" w:cstheme="minorHAnsi"/>
                <w:bCs/>
              </w:rPr>
              <w:t xml:space="preserve">Design </w:t>
            </w:r>
            <w:r w:rsidR="00773056">
              <w:rPr>
                <w:rFonts w:asciiTheme="minorHAnsi" w:eastAsia="Times New Roman" w:hAnsiTheme="minorHAnsi" w:cstheme="minorHAnsi"/>
                <w:bCs/>
              </w:rPr>
              <w:t>Sheet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Timeline(4)</w:t>
            </w:r>
          </w:p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On time -4</w:t>
            </w:r>
          </w:p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One day late-2</w:t>
            </w:r>
          </w:p>
          <w:p w:rsidR="0038211F" w:rsidRPr="005E0FE5" w:rsidRDefault="0038211F" w:rsidP="0038211F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Later than one day -0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Level of content(4)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Excellent-4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Good -3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Satisfactory-2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8211F" w:rsidRPr="005E0FE5" w:rsidRDefault="0038211F" w:rsidP="00C717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E0FE5">
              <w:rPr>
                <w:rFonts w:asciiTheme="minorHAnsi" w:hAnsiTheme="minorHAnsi" w:cstheme="minorHAnsi"/>
                <w:b/>
              </w:rPr>
              <w:t>Neatness(2)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Neat -2</w:t>
            </w:r>
          </w:p>
          <w:p w:rsidR="0038211F" w:rsidRPr="005E0FE5" w:rsidRDefault="0038211F" w:rsidP="00C717B0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Else-0</w:t>
            </w:r>
          </w:p>
        </w:tc>
      </w:tr>
    </w:tbl>
    <w:p w:rsidR="00FC1D96" w:rsidRPr="005E0FE5" w:rsidRDefault="00FC1D96" w:rsidP="001259B3">
      <w:pPr>
        <w:ind w:right="-421" w:hanging="18"/>
        <w:rPr>
          <w:rFonts w:asciiTheme="minorHAnsi" w:hAnsiTheme="minorHAnsi" w:cstheme="minorHAnsi"/>
        </w:rPr>
      </w:pPr>
    </w:p>
    <w:p w:rsidR="00DA60B7" w:rsidRPr="005E0FE5" w:rsidRDefault="002B09EF" w:rsidP="009422F0">
      <w:pPr>
        <w:spacing w:before="120" w:after="120"/>
        <w:ind w:right="-421" w:hanging="567"/>
        <w:rPr>
          <w:rFonts w:asciiTheme="minorHAnsi" w:hAnsiTheme="minorHAnsi" w:cstheme="minorHAnsi"/>
          <w:b/>
          <w:bCs/>
        </w:rPr>
      </w:pPr>
      <w:r w:rsidRPr="005E0FE5">
        <w:rPr>
          <w:rFonts w:asciiTheme="minorHAnsi" w:hAnsiTheme="minorHAnsi" w:cstheme="minorHAnsi"/>
          <w:b/>
          <w:bCs/>
        </w:rPr>
        <w:lastRenderedPageBreak/>
        <w:t>Content beyond syllabus</w:t>
      </w:r>
      <w:r w:rsidR="00FF54AB" w:rsidRPr="005E0FE5">
        <w:rPr>
          <w:rFonts w:asciiTheme="minorHAnsi" w:hAnsiTheme="minorHAnsi" w:cstheme="minorHAnsi"/>
          <w:b/>
          <w:bCs/>
        </w:rPr>
        <w:t xml:space="preserve">: </w:t>
      </w:r>
      <w:r w:rsidR="00675C03" w:rsidRPr="005E0FE5">
        <w:rPr>
          <w:rFonts w:asciiTheme="minorHAnsi" w:hAnsiTheme="minorHAnsi" w:cstheme="minorHAnsi"/>
          <w:b/>
          <w:bCs/>
        </w:rPr>
        <w:t xml:space="preserve">1. Evolution of microprocessors </w:t>
      </w:r>
    </w:p>
    <w:p w:rsidR="00585234" w:rsidRDefault="00675C03" w:rsidP="00585234">
      <w:pPr>
        <w:spacing w:before="120" w:after="120"/>
        <w:ind w:right="-421" w:hanging="567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5E0FE5">
        <w:rPr>
          <w:rFonts w:asciiTheme="minorHAnsi" w:hAnsiTheme="minorHAnsi" w:cstheme="minorHAnsi"/>
          <w:b/>
          <w:bCs/>
        </w:rPr>
        <w:t xml:space="preserve">                                               2. Current microcontroller enhancements</w:t>
      </w:r>
    </w:p>
    <w:p w:rsidR="00773056" w:rsidRDefault="00773056" w:rsidP="00773056">
      <w:pPr>
        <w:spacing w:before="120" w:after="120"/>
        <w:ind w:right="-421" w:hanging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="00FC1D96" w:rsidRPr="005E0FE5">
        <w:rPr>
          <w:rFonts w:asciiTheme="minorHAnsi" w:hAnsiTheme="minorHAnsi" w:cstheme="minorHAnsi"/>
          <w:b/>
        </w:rPr>
        <w:t>ext Book</w:t>
      </w:r>
      <w:r>
        <w:rPr>
          <w:rFonts w:asciiTheme="minorHAnsi" w:hAnsiTheme="minorHAnsi" w:cstheme="minorHAnsi"/>
          <w:b/>
        </w:rPr>
        <w:t>s:</w:t>
      </w:r>
    </w:p>
    <w:p w:rsidR="00FC1D96" w:rsidRPr="00773056" w:rsidRDefault="00FC1D96" w:rsidP="00773056">
      <w:pPr>
        <w:spacing w:before="120" w:after="120"/>
        <w:ind w:right="-421" w:hanging="567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5E0FE5">
        <w:rPr>
          <w:rFonts w:asciiTheme="minorHAnsi" w:hAnsiTheme="minorHAnsi" w:cstheme="minorHAnsi"/>
        </w:rPr>
        <w:t xml:space="preserve"> 1. 8086/8088 family: Design Programming and Interfacing: By John Uffenbeck (Pearson Education) </w:t>
      </w:r>
    </w:p>
    <w:p w:rsidR="00FC1D96" w:rsidRPr="005E0FE5" w:rsidRDefault="00FC1D96" w:rsidP="00FC1D96">
      <w:pPr>
        <w:jc w:val="both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2. Microprocessor and Interfacing: By Douglas Hall (TMH Publication) </w:t>
      </w:r>
    </w:p>
    <w:p w:rsidR="00FC1D96" w:rsidRPr="005E0FE5" w:rsidRDefault="00FC1D96" w:rsidP="00FC1D96">
      <w:pPr>
        <w:jc w:val="both"/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3. The 8051 Microcontroller and Embedded Systems Using Assembly and C: By M. A. Mazidi, J. C. Mazidi, Rolin D. McKinlay, Pearson Education, 2ndEdition. </w:t>
      </w:r>
    </w:p>
    <w:p w:rsidR="00FC1D96" w:rsidRPr="005E0FE5" w:rsidRDefault="00FC1D96" w:rsidP="00FC1D96">
      <w:pPr>
        <w:jc w:val="both"/>
        <w:rPr>
          <w:rFonts w:asciiTheme="minorHAnsi" w:hAnsiTheme="minorHAnsi" w:cstheme="minorHAnsi"/>
          <w:color w:val="000000"/>
        </w:rPr>
      </w:pPr>
      <w:r w:rsidRPr="005E0FE5">
        <w:rPr>
          <w:rFonts w:asciiTheme="minorHAnsi" w:hAnsiTheme="minorHAnsi" w:cstheme="minorHAnsi"/>
        </w:rPr>
        <w:t>4. The 8051 Microcontroller: ByKenneth J. Ayala, Cengage Learning India Pvt. Ltd, 3rdEdition</w:t>
      </w:r>
      <w:r w:rsidRPr="005E0FE5">
        <w:rPr>
          <w:rFonts w:asciiTheme="minorHAnsi" w:hAnsiTheme="minorHAnsi" w:cstheme="minorHAnsi"/>
          <w:color w:val="000000"/>
        </w:rPr>
        <w:tab/>
      </w:r>
    </w:p>
    <w:p w:rsidR="00FC1D96" w:rsidRPr="005E0FE5" w:rsidRDefault="00FC1D96" w:rsidP="00FC1D96">
      <w:pPr>
        <w:rPr>
          <w:rFonts w:asciiTheme="minorHAnsi" w:hAnsiTheme="minorHAnsi" w:cstheme="minorHAnsi"/>
          <w:b/>
        </w:rPr>
      </w:pPr>
      <w:r w:rsidRPr="005E0FE5">
        <w:rPr>
          <w:rFonts w:asciiTheme="minorHAnsi" w:hAnsiTheme="minorHAnsi" w:cstheme="minorHAnsi"/>
          <w:b/>
        </w:rPr>
        <w:t>Reference Books:</w:t>
      </w:r>
    </w:p>
    <w:p w:rsidR="00FC1D96" w:rsidRPr="005E0FE5" w:rsidRDefault="00FC1D96" w:rsidP="00FC1D96">
      <w:pPr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 1. Microcomputer Systems: 8086/8088 family Architecture, Programming and Design: By Liu &amp; Gibson (PHI Publication). </w:t>
      </w:r>
    </w:p>
    <w:p w:rsidR="00FC1D96" w:rsidRPr="005E0FE5" w:rsidRDefault="00FC1D96" w:rsidP="00FC1D96">
      <w:pPr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2. The INTEL Microprocessors, Architecture, Programming and Interfacing: By Barry B. Brey (Pearson Publishers, 8th Edition) </w:t>
      </w:r>
    </w:p>
    <w:p w:rsidR="00FC1D96" w:rsidRPr="005E0FE5" w:rsidRDefault="00FC1D96" w:rsidP="00FC1D96">
      <w:pPr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3. Microcontrollers: Architecture, Programming, Interfacing and System Design: By RajKamal, Pearson Education, 2005. </w:t>
      </w:r>
    </w:p>
    <w:p w:rsidR="00FC1D96" w:rsidRPr="005E0FE5" w:rsidRDefault="00FC1D96" w:rsidP="00FC1D96">
      <w:pPr>
        <w:rPr>
          <w:rFonts w:asciiTheme="minorHAnsi" w:hAnsiTheme="minorHAnsi" w:cstheme="minorHAnsi"/>
        </w:rPr>
      </w:pPr>
      <w:r w:rsidRPr="005E0FE5">
        <w:rPr>
          <w:rFonts w:asciiTheme="minorHAnsi" w:hAnsiTheme="minorHAnsi" w:cstheme="minorHAnsi"/>
        </w:rPr>
        <w:t xml:space="preserve">4. The 8051 Microcontroller Based Embedded Systems: By Manish K Patel, McGraw Hill, 2014. 5. Microcontroller Theory And Applications:By Ajay V Deshmukh, Tata Mcgraw Hill </w:t>
      </w:r>
    </w:p>
    <w:p w:rsidR="00FC1D96" w:rsidRPr="005E0FE5" w:rsidRDefault="00FC1D96" w:rsidP="00FC1D96">
      <w:pPr>
        <w:jc w:val="center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page" w:horzAnchor="margin" w:tblpY="3021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386"/>
        <w:gridCol w:w="284"/>
        <w:gridCol w:w="1030"/>
        <w:gridCol w:w="3648"/>
        <w:gridCol w:w="1653"/>
        <w:gridCol w:w="1304"/>
      </w:tblGrid>
      <w:tr w:rsidR="00C717B0" w:rsidRPr="005E0FE5" w:rsidTr="00473E4F">
        <w:trPr>
          <w:gridAfter w:val="2"/>
          <w:wAfter w:w="2957" w:type="dxa"/>
          <w:trHeight w:val="416"/>
        </w:trPr>
        <w:tc>
          <w:tcPr>
            <w:tcW w:w="7338" w:type="dxa"/>
            <w:gridSpan w:val="5"/>
          </w:tcPr>
          <w:p w:rsidR="00C717B0" w:rsidRPr="005E0FE5" w:rsidRDefault="00C717B0" w:rsidP="00C717B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717B0" w:rsidRPr="005E0FE5" w:rsidTr="00473E4F">
        <w:trPr>
          <w:gridAfter w:val="2"/>
          <w:wAfter w:w="2957" w:type="dxa"/>
          <w:trHeight w:val="218"/>
        </w:trPr>
        <w:tc>
          <w:tcPr>
            <w:tcW w:w="7338" w:type="dxa"/>
            <w:gridSpan w:val="5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5E0FE5">
              <w:rPr>
                <w:rFonts w:asciiTheme="minorHAnsi" w:hAnsiTheme="minorHAnsi" w:cstheme="minorHAnsi"/>
                <w:bCs/>
                <w:color w:val="000000"/>
              </w:rPr>
              <w:lastRenderedPageBreak/>
              <w:t>BE Electronics and Computer Science, Semester IV</w:t>
            </w:r>
          </w:p>
        </w:tc>
      </w:tr>
      <w:tr w:rsidR="00C717B0" w:rsidRPr="005E0FE5" w:rsidTr="00473E4F">
        <w:trPr>
          <w:gridAfter w:val="2"/>
          <w:wAfter w:w="2957" w:type="dxa"/>
          <w:trHeight w:val="218"/>
        </w:trPr>
        <w:tc>
          <w:tcPr>
            <w:tcW w:w="7338" w:type="dxa"/>
            <w:gridSpan w:val="5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5E0FE5">
              <w:rPr>
                <w:rFonts w:asciiTheme="minorHAnsi" w:hAnsiTheme="minorHAnsi" w:cstheme="minorHAnsi"/>
                <w:bCs/>
              </w:rPr>
              <w:t>January-April 2023</w:t>
            </w:r>
          </w:p>
        </w:tc>
      </w:tr>
      <w:tr w:rsidR="00C717B0" w:rsidRPr="005E0FE5" w:rsidTr="00473E4F">
        <w:trPr>
          <w:gridAfter w:val="2"/>
          <w:wAfter w:w="2957" w:type="dxa"/>
          <w:trHeight w:val="218"/>
        </w:trPr>
        <w:tc>
          <w:tcPr>
            <w:tcW w:w="7338" w:type="dxa"/>
            <w:gridSpan w:val="5"/>
          </w:tcPr>
          <w:p w:rsidR="00C717B0" w:rsidRPr="005E0FE5" w:rsidRDefault="00C717B0" w:rsidP="00C717B0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bCs/>
                <w:color w:val="000000"/>
                <w:lang w:val="en-IN" w:eastAsia="en-IN"/>
              </w:rPr>
            </w:pPr>
            <w:r w:rsidRPr="005E0FE5">
              <w:rPr>
                <w:rFonts w:asciiTheme="minorHAnsi" w:eastAsia="Droid Sans Fallback" w:hAnsiTheme="minorHAnsi" w:cstheme="minorHAnsi"/>
                <w:bCs/>
                <w:color w:val="000000"/>
                <w:lang w:val="en-IN" w:eastAsia="en-IN"/>
              </w:rPr>
              <w:t>Microprocessors and Microcontrollers (ECC 404)</w:t>
            </w:r>
          </w:p>
        </w:tc>
      </w:tr>
      <w:tr w:rsidR="00C717B0" w:rsidRPr="005E0FE5" w:rsidTr="00473E4F">
        <w:trPr>
          <w:gridAfter w:val="2"/>
          <w:wAfter w:w="2957" w:type="dxa"/>
          <w:trHeight w:val="218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jc w:val="right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Lectures</w:t>
            </w: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3 per week</w:t>
            </w:r>
          </w:p>
        </w:tc>
      </w:tr>
      <w:tr w:rsidR="00C717B0" w:rsidRPr="005E0FE5" w:rsidTr="00473E4F">
        <w:trPr>
          <w:gridAfter w:val="1"/>
          <w:wAfter w:w="1304" w:type="dxa"/>
          <w:trHeight w:val="218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Hours</w:t>
            </w:r>
          </w:p>
        </w:tc>
        <w:tc>
          <w:tcPr>
            <w:tcW w:w="1653" w:type="dxa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Marks</w:t>
            </w:r>
          </w:p>
        </w:tc>
      </w:tr>
      <w:tr w:rsidR="00C717B0" w:rsidRPr="005E0FE5" w:rsidTr="00473E4F">
        <w:trPr>
          <w:gridAfter w:val="1"/>
          <w:wAfter w:w="1304" w:type="dxa"/>
          <w:trHeight w:val="218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Theory examination</w:t>
            </w: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53" w:type="dxa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</w:t>
            </w:r>
          </w:p>
        </w:tc>
      </w:tr>
      <w:tr w:rsidR="00C717B0" w:rsidRPr="005E0FE5" w:rsidTr="00473E4F">
        <w:trPr>
          <w:gridAfter w:val="1"/>
          <w:wAfter w:w="1304" w:type="dxa"/>
          <w:trHeight w:val="218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Internal Assessment</w:t>
            </w: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653" w:type="dxa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20</w:t>
            </w:r>
          </w:p>
        </w:tc>
      </w:tr>
      <w:tr w:rsidR="00C717B0" w:rsidRPr="005E0FE5" w:rsidTr="00473E4F">
        <w:trPr>
          <w:gridAfter w:val="1"/>
          <w:wAfter w:w="1304" w:type="dxa"/>
          <w:trHeight w:val="218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653" w:type="dxa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100</w:t>
            </w:r>
          </w:p>
        </w:tc>
      </w:tr>
      <w:tr w:rsidR="00C717B0" w:rsidRPr="005E0FE5" w:rsidTr="00473E4F">
        <w:trPr>
          <w:gridAfter w:val="2"/>
          <w:wAfter w:w="2957" w:type="dxa"/>
          <w:trHeight w:val="379"/>
        </w:trPr>
        <w:tc>
          <w:tcPr>
            <w:tcW w:w="2660" w:type="dxa"/>
            <w:gridSpan w:val="3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Day</w:t>
            </w:r>
          </w:p>
        </w:tc>
        <w:tc>
          <w:tcPr>
            <w:tcW w:w="4678" w:type="dxa"/>
            <w:gridSpan w:val="2"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5E0FE5">
              <w:rPr>
                <w:rFonts w:asciiTheme="minorHAnsi" w:hAnsiTheme="minorHAnsi" w:cstheme="minorHAnsi"/>
                <w:iCs/>
              </w:rPr>
              <w:t>Time</w:t>
            </w:r>
          </w:p>
        </w:tc>
      </w:tr>
      <w:tr w:rsidR="00C717B0" w:rsidRPr="005E0FE5" w:rsidTr="00473E4F">
        <w:trPr>
          <w:gridAfter w:val="2"/>
          <w:wAfter w:w="2957" w:type="dxa"/>
        </w:trPr>
        <w:tc>
          <w:tcPr>
            <w:tcW w:w="2660" w:type="dxa"/>
            <w:gridSpan w:val="3"/>
          </w:tcPr>
          <w:p w:rsidR="00C717B0" w:rsidRPr="005E0FE5" w:rsidRDefault="00014D24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4678" w:type="dxa"/>
            <w:gridSpan w:val="2"/>
          </w:tcPr>
          <w:p w:rsidR="00C717B0" w:rsidRPr="005E0FE5" w:rsidRDefault="00014D24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am-10 am</w:t>
            </w:r>
          </w:p>
        </w:tc>
      </w:tr>
      <w:tr w:rsidR="00C717B0" w:rsidRPr="005E0FE5" w:rsidTr="00473E4F">
        <w:trPr>
          <w:gridAfter w:val="2"/>
          <w:wAfter w:w="2957" w:type="dxa"/>
        </w:trPr>
        <w:tc>
          <w:tcPr>
            <w:tcW w:w="2660" w:type="dxa"/>
            <w:gridSpan w:val="3"/>
          </w:tcPr>
          <w:p w:rsidR="00C717B0" w:rsidRPr="005E0FE5" w:rsidRDefault="00014D24" w:rsidP="00014D2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4678" w:type="dxa"/>
            <w:gridSpan w:val="2"/>
          </w:tcPr>
          <w:p w:rsidR="00C717B0" w:rsidRPr="005E0FE5" w:rsidRDefault="00014D24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11.15 am-12.15 pm</w:t>
            </w:r>
          </w:p>
        </w:tc>
      </w:tr>
      <w:tr w:rsidR="00C717B0" w:rsidRPr="005E0FE5" w:rsidTr="00473E4F">
        <w:trPr>
          <w:gridAfter w:val="2"/>
          <w:wAfter w:w="2957" w:type="dxa"/>
        </w:trPr>
        <w:tc>
          <w:tcPr>
            <w:tcW w:w="2660" w:type="dxa"/>
            <w:gridSpan w:val="3"/>
          </w:tcPr>
          <w:p w:rsidR="00C717B0" w:rsidRPr="005E0FE5" w:rsidRDefault="00014D24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</w:p>
        </w:tc>
        <w:tc>
          <w:tcPr>
            <w:tcW w:w="4678" w:type="dxa"/>
            <w:gridSpan w:val="2"/>
          </w:tcPr>
          <w:p w:rsidR="00C717B0" w:rsidRPr="005E0FE5" w:rsidRDefault="00014D24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am-11 am</w:t>
            </w:r>
          </w:p>
        </w:tc>
      </w:tr>
      <w:tr w:rsidR="00C717B0" w:rsidRPr="005E0FE5" w:rsidTr="00473E4F">
        <w:tc>
          <w:tcPr>
            <w:tcW w:w="990" w:type="dxa"/>
            <w:vMerge w:val="restart"/>
          </w:tcPr>
          <w:p w:rsidR="00C717B0" w:rsidRPr="005E0FE5" w:rsidRDefault="00C717B0" w:rsidP="00C717B0">
            <w:pPr>
              <w:jc w:val="center"/>
              <w:rPr>
                <w:rFonts w:asciiTheme="minorHAnsi" w:hAnsiTheme="minorHAnsi" w:cstheme="minorHAnsi"/>
              </w:rPr>
            </w:pPr>
            <w:bookmarkStart w:id="0" w:name="_Hlk76309005"/>
            <w:bookmarkStart w:id="1" w:name="_Hlk76309089"/>
            <w:r w:rsidRPr="005E0FE5">
              <w:rPr>
                <w:rFonts w:asciiTheme="minorHAnsi" w:hAnsiTheme="minorHAnsi" w:cstheme="minorHAnsi"/>
              </w:rPr>
              <w:t>Lecture No.</w:t>
            </w:r>
          </w:p>
        </w:tc>
        <w:tc>
          <w:tcPr>
            <w:tcW w:w="2700" w:type="dxa"/>
            <w:gridSpan w:val="3"/>
          </w:tcPr>
          <w:p w:rsidR="00C717B0" w:rsidRPr="005E0FE5" w:rsidRDefault="00C717B0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48" w:type="dxa"/>
            <w:vMerge w:val="restart"/>
          </w:tcPr>
          <w:p w:rsidR="00C717B0" w:rsidRPr="005E0FE5" w:rsidRDefault="00C717B0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2957" w:type="dxa"/>
            <w:gridSpan w:val="2"/>
            <w:vMerge w:val="restart"/>
          </w:tcPr>
          <w:p w:rsidR="00C717B0" w:rsidRPr="005E0FE5" w:rsidRDefault="00C717B0" w:rsidP="00C717B0">
            <w:pPr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Remarks</w:t>
            </w:r>
          </w:p>
        </w:tc>
      </w:tr>
      <w:tr w:rsidR="00C717B0" w:rsidRPr="005E0FE5" w:rsidTr="00473E4F">
        <w:tc>
          <w:tcPr>
            <w:tcW w:w="990" w:type="dxa"/>
            <w:vMerge/>
          </w:tcPr>
          <w:p w:rsidR="00C717B0" w:rsidRPr="005E0FE5" w:rsidRDefault="00C717B0" w:rsidP="00C717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Planned</w:t>
            </w:r>
          </w:p>
        </w:tc>
        <w:tc>
          <w:tcPr>
            <w:tcW w:w="1314" w:type="dxa"/>
            <w:gridSpan w:val="2"/>
          </w:tcPr>
          <w:p w:rsidR="00C717B0" w:rsidRPr="005E0FE5" w:rsidRDefault="00C717B0" w:rsidP="00C717B0">
            <w:pPr>
              <w:jc w:val="both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Actual</w:t>
            </w:r>
          </w:p>
        </w:tc>
        <w:tc>
          <w:tcPr>
            <w:tcW w:w="3648" w:type="dxa"/>
            <w:vMerge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57" w:type="dxa"/>
            <w:gridSpan w:val="2"/>
            <w:vMerge/>
          </w:tcPr>
          <w:p w:rsidR="00C717B0" w:rsidRPr="005E0FE5" w:rsidRDefault="00C717B0" w:rsidP="00C717B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01F6" w:rsidRPr="00473E4F" w:rsidTr="00473E4F">
        <w:trPr>
          <w:trHeight w:val="360"/>
        </w:trPr>
        <w:tc>
          <w:tcPr>
            <w:tcW w:w="990" w:type="dxa"/>
          </w:tcPr>
          <w:p w:rsidR="008901F6" w:rsidRPr="005E0FE5" w:rsidRDefault="008901F6" w:rsidP="008901F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6" w:type="dxa"/>
          </w:tcPr>
          <w:p w:rsidR="008901F6" w:rsidRPr="005E0FE5" w:rsidRDefault="008901F6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9/1/23</w:t>
            </w:r>
          </w:p>
        </w:tc>
        <w:tc>
          <w:tcPr>
            <w:tcW w:w="1314" w:type="dxa"/>
            <w:gridSpan w:val="2"/>
          </w:tcPr>
          <w:p w:rsidR="008901F6" w:rsidRPr="005E0FE5" w:rsidRDefault="008901F6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9/1/23</w:t>
            </w:r>
          </w:p>
        </w:tc>
        <w:tc>
          <w:tcPr>
            <w:tcW w:w="3648" w:type="dxa"/>
          </w:tcPr>
          <w:p w:rsidR="008901F6" w:rsidRPr="005E0FE5" w:rsidRDefault="00473E4F" w:rsidP="008901F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Evolution of Microprocessors</w:t>
            </w:r>
          </w:p>
        </w:tc>
        <w:tc>
          <w:tcPr>
            <w:tcW w:w="2957" w:type="dxa"/>
            <w:gridSpan w:val="2"/>
          </w:tcPr>
          <w:p w:rsidR="008901F6" w:rsidRPr="00473E4F" w:rsidRDefault="00473E4F" w:rsidP="008901F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73E4F">
              <w:rPr>
                <w:rFonts w:asciiTheme="minorHAnsi" w:hAnsiTheme="minorHAnsi" w:cstheme="minorHAnsi"/>
                <w:b/>
              </w:rPr>
              <w:t>Content Beyond syllabus</w:t>
            </w:r>
          </w:p>
        </w:tc>
      </w:tr>
      <w:tr w:rsidR="008901F6" w:rsidRPr="00473E4F" w:rsidTr="00473E4F">
        <w:trPr>
          <w:trHeight w:val="390"/>
        </w:trPr>
        <w:tc>
          <w:tcPr>
            <w:tcW w:w="990" w:type="dxa"/>
          </w:tcPr>
          <w:p w:rsidR="008901F6" w:rsidRPr="005E0FE5" w:rsidRDefault="008901F6" w:rsidP="008901F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6" w:type="dxa"/>
          </w:tcPr>
          <w:p w:rsidR="008901F6" w:rsidRPr="005E0FE5" w:rsidRDefault="008901F6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11/1/23</w:t>
            </w:r>
          </w:p>
        </w:tc>
        <w:tc>
          <w:tcPr>
            <w:tcW w:w="1314" w:type="dxa"/>
            <w:gridSpan w:val="2"/>
          </w:tcPr>
          <w:p w:rsidR="008901F6" w:rsidRPr="005E0FE5" w:rsidRDefault="008901F6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11/1/23</w:t>
            </w:r>
          </w:p>
        </w:tc>
        <w:tc>
          <w:tcPr>
            <w:tcW w:w="3648" w:type="dxa"/>
          </w:tcPr>
          <w:p w:rsidR="008901F6" w:rsidRPr="005E0FE5" w:rsidRDefault="00473E4F" w:rsidP="008901F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Architecture</w:t>
            </w:r>
          </w:p>
        </w:tc>
        <w:tc>
          <w:tcPr>
            <w:tcW w:w="2957" w:type="dxa"/>
            <w:gridSpan w:val="2"/>
          </w:tcPr>
          <w:p w:rsidR="008901F6" w:rsidRPr="00473E4F" w:rsidRDefault="008901F6" w:rsidP="008901F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901F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6" w:type="dxa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12/1/23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12/1/23</w:t>
            </w:r>
          </w:p>
        </w:tc>
        <w:tc>
          <w:tcPr>
            <w:tcW w:w="3648" w:type="dxa"/>
          </w:tcPr>
          <w:p w:rsidR="008D23C3" w:rsidRPr="005E0FE5" w:rsidRDefault="00473E4F" w:rsidP="00303F60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 xml:space="preserve">Memory Segmentation </w:t>
            </w:r>
            <w:r>
              <w:rPr>
                <w:rFonts w:asciiTheme="minorHAnsi" w:hAnsiTheme="minorHAnsi" w:cstheme="minorHAnsi"/>
              </w:rPr>
              <w:t>,</w:t>
            </w:r>
            <w:r w:rsidR="008D23C3" w:rsidRPr="005E0FE5">
              <w:rPr>
                <w:rFonts w:asciiTheme="minorHAnsi" w:hAnsiTheme="minorHAnsi" w:cstheme="minorHAnsi"/>
              </w:rPr>
              <w:t>Addressing modes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901F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rPr>
          <w:trHeight w:val="688"/>
        </w:trPr>
        <w:tc>
          <w:tcPr>
            <w:tcW w:w="990" w:type="dxa"/>
          </w:tcPr>
          <w:p w:rsidR="008D23C3" w:rsidRPr="005E0FE5" w:rsidRDefault="008D23C3" w:rsidP="008901F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6" w:type="dxa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16/1/23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16/1/23</w:t>
            </w:r>
          </w:p>
        </w:tc>
        <w:tc>
          <w:tcPr>
            <w:tcW w:w="3648" w:type="dxa"/>
          </w:tcPr>
          <w:p w:rsidR="008D23C3" w:rsidRPr="005E0FE5" w:rsidRDefault="008D23C3" w:rsidP="00303F60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 and Assembler Directives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901F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901F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6" w:type="dxa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18/1/23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901F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18/1/23</w:t>
            </w:r>
          </w:p>
        </w:tc>
        <w:tc>
          <w:tcPr>
            <w:tcW w:w="3648" w:type="dxa"/>
          </w:tcPr>
          <w:p w:rsidR="008D23C3" w:rsidRPr="005E0FE5" w:rsidRDefault="008D23C3" w:rsidP="00303F60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901F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D23C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6" w:type="dxa"/>
          </w:tcPr>
          <w:p w:rsidR="008D23C3" w:rsidRPr="005E0FE5" w:rsidRDefault="008D23C3" w:rsidP="008D23C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19/1/23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D23C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19/1/23</w:t>
            </w:r>
          </w:p>
        </w:tc>
        <w:tc>
          <w:tcPr>
            <w:tcW w:w="3648" w:type="dxa"/>
          </w:tcPr>
          <w:p w:rsidR="008D23C3" w:rsidRPr="005E0FE5" w:rsidRDefault="008D23C3" w:rsidP="008D23C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 and Assembler Directives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D23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D23C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6" w:type="dxa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3648" w:type="dxa"/>
          </w:tcPr>
          <w:p w:rsidR="008D23C3" w:rsidRPr="005E0FE5" w:rsidRDefault="008D23C3" w:rsidP="008D23C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D23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D23C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386" w:type="dxa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27/1/23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27/1/23</w:t>
            </w:r>
          </w:p>
        </w:tc>
        <w:tc>
          <w:tcPr>
            <w:tcW w:w="3648" w:type="dxa"/>
          </w:tcPr>
          <w:p w:rsidR="008D23C3" w:rsidRPr="005E0FE5" w:rsidRDefault="008D23C3" w:rsidP="008D23C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 and Assembler Directives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D23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D23C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6" w:type="dxa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30/1/23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30/1/23</w:t>
            </w:r>
          </w:p>
        </w:tc>
        <w:tc>
          <w:tcPr>
            <w:tcW w:w="3648" w:type="dxa"/>
          </w:tcPr>
          <w:p w:rsidR="008D23C3" w:rsidRPr="005E0FE5" w:rsidRDefault="008D23C3" w:rsidP="008D23C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D23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D23C3" w:rsidRPr="00473E4F" w:rsidTr="00473E4F">
        <w:tc>
          <w:tcPr>
            <w:tcW w:w="990" w:type="dxa"/>
          </w:tcPr>
          <w:p w:rsidR="008D23C3" w:rsidRPr="005E0FE5" w:rsidRDefault="008D23C3" w:rsidP="008D23C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6" w:type="dxa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2/2/23</w:t>
            </w:r>
          </w:p>
        </w:tc>
        <w:tc>
          <w:tcPr>
            <w:tcW w:w="1314" w:type="dxa"/>
            <w:gridSpan w:val="2"/>
          </w:tcPr>
          <w:p w:rsidR="008D23C3" w:rsidRPr="005E0FE5" w:rsidRDefault="008D23C3" w:rsidP="008D23C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2/2/23</w:t>
            </w:r>
          </w:p>
        </w:tc>
        <w:tc>
          <w:tcPr>
            <w:tcW w:w="3648" w:type="dxa"/>
          </w:tcPr>
          <w:p w:rsidR="008D23C3" w:rsidRPr="005E0FE5" w:rsidRDefault="008D23C3" w:rsidP="008D23C3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 and Assembler Directives</w:t>
            </w:r>
          </w:p>
        </w:tc>
        <w:tc>
          <w:tcPr>
            <w:tcW w:w="2957" w:type="dxa"/>
            <w:gridSpan w:val="2"/>
          </w:tcPr>
          <w:p w:rsidR="008D23C3" w:rsidRPr="00473E4F" w:rsidRDefault="008D23C3" w:rsidP="008D23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pin description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424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9/2/23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9/2/23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Interrupts and Interrupt service routines,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10/2/23</w:t>
            </w:r>
          </w:p>
        </w:tc>
        <w:tc>
          <w:tcPr>
            <w:tcW w:w="3648" w:type="dxa"/>
            <w:vAlign w:val="bottom"/>
          </w:tcPr>
          <w:p w:rsidR="00773056" w:rsidRPr="005E0FE5" w:rsidRDefault="00773056" w:rsidP="007730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sz w:val="22"/>
                <w:szCs w:val="22"/>
              </w:rPr>
              <w:t>Dedicated interrupts, Software interrupts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Generating the 8086 System Clock and Reset Signals using 8284 clock generator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16/2/23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16/2/23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Minimum and Maximum Mode CPU Modules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Minimum and Maximum Mode CPU Modules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8086 Minimum and Maximum Mode CPU Modules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3056" w:rsidRPr="00473E4F" w:rsidTr="00473E4F">
        <w:trPr>
          <w:trHeight w:val="624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23/2/23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23/2/23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Minimum and Maximum Mode Timing Diagrams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3056" w:rsidRPr="00473E4F" w:rsidTr="00473E4F">
        <w:trPr>
          <w:trHeight w:val="552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24/2/23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24/2/23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Memory interfacing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73E4F">
              <w:rPr>
                <w:rFonts w:asciiTheme="minorHAnsi" w:hAnsiTheme="minorHAnsi" w:cstheme="minorHAnsi"/>
                <w:b/>
              </w:rPr>
              <w:t>Design sheet</w:t>
            </w:r>
          </w:p>
        </w:tc>
      </w:tr>
      <w:tr w:rsidR="00773056" w:rsidRPr="00473E4F" w:rsidTr="00473E4F">
        <w:trPr>
          <w:trHeight w:val="552"/>
        </w:trPr>
        <w:tc>
          <w:tcPr>
            <w:tcW w:w="10295" w:type="dxa"/>
            <w:gridSpan w:val="7"/>
          </w:tcPr>
          <w:p w:rsidR="00773056" w:rsidRPr="00473E4F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3E4F">
              <w:rPr>
                <w:rFonts w:asciiTheme="minorHAnsi" w:hAnsiTheme="minorHAnsi" w:cstheme="minorHAnsi"/>
                <w:b/>
              </w:rPr>
              <w:t>Unit Test 1- February  28-March 1,2023</w:t>
            </w:r>
          </w:p>
        </w:tc>
      </w:tr>
      <w:tr w:rsidR="00773056" w:rsidRPr="00473E4F" w:rsidTr="00473E4F">
        <w:trPr>
          <w:trHeight w:val="543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8255-PPI:Functional Block Diagram and description, Operating Modes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8255-PPI:Functional Block Diagram and description, Operating Modes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73E4F">
              <w:rPr>
                <w:rFonts w:asciiTheme="minorHAnsi" w:hAnsiTheme="minorHAnsi" w:cstheme="minorHAnsi"/>
                <w:b/>
              </w:rPr>
              <w:t>Assignment 1</w:t>
            </w: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sz w:val="22"/>
                <w:szCs w:val="22"/>
              </w:rPr>
              <w:t>8259- PIC: Functional Block Diagram and description, Cascaded mode of operation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Theme="minorHAnsi" w:hAnsiTheme="minorHAnsi" w:cstheme="minorHAnsi"/>
                <w:bCs/>
              </w:rPr>
            </w:pPr>
            <w:r w:rsidRPr="005E0FE5">
              <w:rPr>
                <w:rFonts w:asciiTheme="minorHAnsi" w:hAnsiTheme="minorHAnsi" w:cstheme="minorHAnsi"/>
              </w:rPr>
              <w:t>8259- PIC: Functional Block Diagram and description, Cascaded mode of operation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699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lastRenderedPageBreak/>
              <w:t>25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sz w:val="22"/>
                <w:szCs w:val="22"/>
              </w:rPr>
              <w:t>System design (including Memory and I/O)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416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Differences between a Microprocessor and Microcontroller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836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Architecture of 8051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58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Memory Organization of the 8051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585234">
        <w:trPr>
          <w:trHeight w:val="894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Addressing modes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before="120" w:after="120"/>
              <w:ind w:right="-42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</w:t>
            </w:r>
            <w:r w:rsidRPr="00473E4F">
              <w:rPr>
                <w:rFonts w:asciiTheme="minorHAnsi" w:hAnsiTheme="minorHAnsi" w:cstheme="minorHAnsi"/>
                <w:b/>
                <w:bCs/>
              </w:rPr>
              <w:t xml:space="preserve">nt </w:t>
            </w:r>
          </w:p>
          <w:p w:rsidR="00773056" w:rsidRPr="00473E4F" w:rsidRDefault="00773056" w:rsidP="00773056">
            <w:pPr>
              <w:spacing w:before="120" w:after="120"/>
              <w:ind w:right="-421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473E4F">
              <w:rPr>
                <w:rFonts w:asciiTheme="minorHAnsi" w:hAnsiTheme="minorHAnsi" w:cstheme="minorHAnsi"/>
                <w:b/>
                <w:bCs/>
              </w:rPr>
              <w:t>microcontroller enhancements</w:t>
            </w:r>
          </w:p>
          <w:p w:rsidR="00773056" w:rsidRPr="00473E4F" w:rsidRDefault="00773056" w:rsidP="00773056">
            <w:pPr>
              <w:spacing w:line="360" w:lineRule="auto"/>
              <w:ind w:firstLine="175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413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Instruction set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24/3/23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24/3/23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Assembly language programming.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056" w:rsidRPr="00473E4F" w:rsidTr="00473E4F">
        <w:tc>
          <w:tcPr>
            <w:tcW w:w="10295" w:type="dxa"/>
            <w:gridSpan w:val="7"/>
          </w:tcPr>
          <w:p w:rsidR="00773056" w:rsidRPr="00473E4F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Euphoria week</w:t>
            </w:r>
          </w:p>
        </w:tc>
      </w:tr>
      <w:tr w:rsidR="00773056" w:rsidRPr="00473E4F" w:rsidTr="00473E4F">
        <w:trPr>
          <w:trHeight w:val="411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I/O port programming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73E4F">
              <w:rPr>
                <w:rFonts w:asciiTheme="minorHAnsi" w:hAnsiTheme="minorHAnsi" w:cstheme="minorHAnsi"/>
                <w:b/>
              </w:rPr>
              <w:t>Assignment 2</w:t>
            </w:r>
          </w:p>
        </w:tc>
      </w:tr>
      <w:tr w:rsidR="00773056" w:rsidRPr="00473E4F" w:rsidTr="00473E4F">
        <w:trPr>
          <w:trHeight w:val="417"/>
        </w:trPr>
        <w:tc>
          <w:tcPr>
            <w:tcW w:w="990" w:type="dxa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Programming 8051 Timers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772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7/4/23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7/4/23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Serial Port Programming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13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35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7/4/23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7/4/23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Interrupts Programming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13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36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10/4/23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10/4/23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LCD &amp; Keyboard Interfacing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13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37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ADC, DAC &amp; Sensor Interfacing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13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38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NoSpacing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Stepp</w:t>
            </w:r>
            <w:r>
              <w:rPr>
                <w:rFonts w:asciiTheme="minorHAnsi" w:hAnsiTheme="minorHAnsi" w:cstheme="minorHAnsi"/>
              </w:rPr>
              <w:t>er Motor Interfacing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473E4F" w:rsidTr="00473E4F">
        <w:trPr>
          <w:trHeight w:val="513"/>
        </w:trPr>
        <w:tc>
          <w:tcPr>
            <w:tcW w:w="990" w:type="dxa"/>
          </w:tcPr>
          <w:p w:rsidR="00773056" w:rsidRPr="005E0FE5" w:rsidRDefault="00773056" w:rsidP="00773056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39</w:t>
            </w:r>
          </w:p>
        </w:tc>
        <w:tc>
          <w:tcPr>
            <w:tcW w:w="1386" w:type="dxa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14/4/23</w:t>
            </w:r>
          </w:p>
        </w:tc>
        <w:tc>
          <w:tcPr>
            <w:tcW w:w="1314" w:type="dxa"/>
            <w:gridSpan w:val="2"/>
          </w:tcPr>
          <w:p w:rsidR="00773056" w:rsidRPr="005E0FE5" w:rsidRDefault="00773056" w:rsidP="007730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14/4/23</w:t>
            </w:r>
          </w:p>
        </w:tc>
        <w:tc>
          <w:tcPr>
            <w:tcW w:w="3648" w:type="dxa"/>
          </w:tcPr>
          <w:p w:rsidR="00773056" w:rsidRPr="005E0FE5" w:rsidRDefault="00773056" w:rsidP="007730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0FE5">
              <w:rPr>
                <w:rFonts w:asciiTheme="minorHAnsi" w:hAnsiTheme="minorHAnsi" w:cstheme="minorHAnsi"/>
                <w:sz w:val="22"/>
                <w:szCs w:val="22"/>
              </w:rPr>
              <w:t>DC motor Interfacing</w:t>
            </w:r>
          </w:p>
        </w:tc>
        <w:tc>
          <w:tcPr>
            <w:tcW w:w="2957" w:type="dxa"/>
            <w:gridSpan w:val="2"/>
          </w:tcPr>
          <w:p w:rsidR="00773056" w:rsidRPr="00473E4F" w:rsidRDefault="00773056" w:rsidP="007730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73056" w:rsidRPr="005E0FE5" w:rsidTr="00473E4F">
        <w:trPr>
          <w:trHeight w:val="513"/>
        </w:trPr>
        <w:tc>
          <w:tcPr>
            <w:tcW w:w="10295" w:type="dxa"/>
            <w:gridSpan w:val="7"/>
          </w:tcPr>
          <w:p w:rsidR="00773056" w:rsidRPr="005E0FE5" w:rsidRDefault="00773056" w:rsidP="007730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 test 2 – April 17-10 ,2023</w:t>
            </w:r>
          </w:p>
        </w:tc>
      </w:tr>
      <w:bookmarkEnd w:id="0"/>
      <w:bookmarkEnd w:id="1"/>
    </w:tbl>
    <w:p w:rsidR="00FC1D96" w:rsidRPr="005E0FE5" w:rsidRDefault="00FC1D96" w:rsidP="00FC1D96">
      <w:pPr>
        <w:jc w:val="center"/>
        <w:rPr>
          <w:rFonts w:asciiTheme="minorHAnsi" w:hAnsiTheme="minorHAnsi" w:cstheme="minorHAnsi"/>
          <w:b/>
        </w:rPr>
      </w:pPr>
    </w:p>
    <w:p w:rsidR="00473E4F" w:rsidRDefault="00473E4F" w:rsidP="001259B3">
      <w:pPr>
        <w:ind w:right="-421"/>
        <w:rPr>
          <w:rFonts w:asciiTheme="minorHAnsi" w:hAnsiTheme="minorHAnsi" w:cstheme="minorHAnsi"/>
          <w:b/>
          <w:color w:val="2F5496" w:themeColor="accent1" w:themeShade="BF"/>
        </w:rPr>
      </w:pPr>
    </w:p>
    <w:p w:rsidR="00585234" w:rsidRDefault="00585234" w:rsidP="001259B3">
      <w:pPr>
        <w:ind w:right="-421"/>
        <w:rPr>
          <w:rFonts w:asciiTheme="minorHAnsi" w:hAnsiTheme="minorHAnsi" w:cstheme="minorHAnsi"/>
          <w:b/>
          <w:color w:val="2F5496" w:themeColor="accent1" w:themeShade="BF"/>
        </w:rPr>
      </w:pPr>
    </w:p>
    <w:p w:rsidR="00D426A2" w:rsidRPr="005E0FE5" w:rsidRDefault="007332C0" w:rsidP="001259B3">
      <w:pPr>
        <w:ind w:right="-421"/>
        <w:rPr>
          <w:rFonts w:asciiTheme="minorHAnsi" w:hAnsiTheme="minorHAnsi" w:cstheme="minorHAnsi"/>
          <w:b/>
          <w:color w:val="2F5496" w:themeColor="accent1" w:themeShade="BF"/>
        </w:rPr>
      </w:pPr>
      <w:r w:rsidRPr="005E0FE5">
        <w:rPr>
          <w:rFonts w:asciiTheme="minorHAnsi" w:hAnsiTheme="minorHAnsi" w:cstheme="minorHAnsi"/>
          <w:b/>
          <w:color w:val="2F5496" w:themeColor="accent1" w:themeShade="BF"/>
        </w:rPr>
        <w:lastRenderedPageBreak/>
        <w:t>E</w:t>
      </w:r>
      <w:r w:rsidR="00D426A2" w:rsidRPr="005E0FE5">
        <w:rPr>
          <w:rFonts w:asciiTheme="minorHAnsi" w:hAnsiTheme="minorHAnsi" w:cstheme="minorHAnsi"/>
          <w:b/>
          <w:color w:val="2F5496" w:themeColor="accent1" w:themeShade="BF"/>
        </w:rPr>
        <w:t>xamination Scheme</w:t>
      </w:r>
      <w:r w:rsidR="00D426A2" w:rsidRPr="005E0FE5">
        <w:rPr>
          <w:rFonts w:asciiTheme="minorHAnsi" w:hAnsiTheme="minorHAnsi" w:cstheme="minorHAnsi"/>
          <w:b/>
          <w:color w:val="2F5496" w:themeColor="accent1" w:themeShade="BF"/>
        </w:rPr>
        <w:tab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2864"/>
        <w:gridCol w:w="949"/>
        <w:gridCol w:w="1169"/>
        <w:gridCol w:w="1709"/>
        <w:gridCol w:w="2381"/>
      </w:tblGrid>
      <w:tr w:rsidR="00D426A2" w:rsidRPr="005E0FE5" w:rsidTr="007332C0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Module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Lecture Hours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Marks distribution in Test (For internal assessment/TW)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Approximate Marks distribution in Sem. End Examination</w:t>
            </w:r>
          </w:p>
        </w:tc>
      </w:tr>
      <w:tr w:rsidR="00D426A2" w:rsidRPr="005E0FE5" w:rsidTr="007332C0"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E0FE5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E0FE5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Test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CF149F" w:rsidRDefault="00D426A2" w:rsidP="007332C0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>Test 2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E0FE5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The 8086 Microprocessor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473E4F" w:rsidP="00CF149F">
            <w:pPr>
              <w:ind w:right="-421" w:hanging="9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8086 programming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8086 Interfacing –Part 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8086 Interfacing –Part II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The 8051 Microcontroller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D426A2" w:rsidRPr="005E0FE5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73E4F" w:rsidRDefault="00473E4F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E4F">
              <w:rPr>
                <w:rFonts w:asciiTheme="minorHAnsi" w:hAnsiTheme="minorHAnsi" w:cstheme="minorHAnsi"/>
                <w:sz w:val="22"/>
                <w:szCs w:val="22"/>
              </w:rPr>
              <w:t>8051 Interfacing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473E4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E0FE5" w:rsidRDefault="00D426A2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E0FE5" w:rsidRDefault="00CF149F" w:rsidP="00CF149F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</w:tbl>
    <w:p w:rsidR="00FC05F9" w:rsidRPr="005E0FE5" w:rsidRDefault="00FC05F9" w:rsidP="001259B3">
      <w:pPr>
        <w:ind w:right="-421"/>
        <w:jc w:val="both"/>
        <w:rPr>
          <w:rFonts w:asciiTheme="minorHAnsi" w:hAnsiTheme="minorHAnsi" w:cstheme="minorHAnsi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551"/>
      </w:tblGrid>
      <w:tr w:rsidR="00281E3C" w:rsidRPr="005E0FE5" w:rsidTr="00CF149F">
        <w:trPr>
          <w:trHeight w:hRule="exact" w:val="284"/>
        </w:trPr>
        <w:tc>
          <w:tcPr>
            <w:tcW w:w="4338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Submitted By</w:t>
            </w:r>
            <w:r w:rsidRPr="005E0FE5">
              <w:rPr>
                <w:rFonts w:asciiTheme="minorHAnsi" w:hAnsiTheme="minorHAnsi" w:cstheme="minorHAnsi"/>
              </w:rPr>
              <w:tab/>
            </w:r>
            <w:r w:rsidRPr="005E0FE5">
              <w:rPr>
                <w:rFonts w:asciiTheme="minorHAnsi" w:hAnsiTheme="minorHAnsi" w:cstheme="minorHAnsi"/>
              </w:rPr>
              <w:tab/>
            </w:r>
            <w:r w:rsidRPr="005E0FE5">
              <w:rPr>
                <w:rFonts w:asciiTheme="minorHAnsi" w:hAnsiTheme="minorHAnsi" w:cstheme="minorHAnsi"/>
              </w:rPr>
              <w:tab/>
            </w:r>
            <w:r w:rsidRPr="005E0FE5">
              <w:rPr>
                <w:rFonts w:asciiTheme="minorHAnsi" w:hAnsiTheme="minorHAnsi" w:cstheme="minorHAnsi"/>
              </w:rPr>
              <w:tab/>
            </w:r>
            <w:r w:rsidRPr="005E0FE5">
              <w:rPr>
                <w:rFonts w:asciiTheme="minorHAnsi" w:hAnsiTheme="minorHAnsi" w:cstheme="minorHAnsi"/>
              </w:rPr>
              <w:tab/>
            </w:r>
            <w:r w:rsidRPr="005E0F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551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Approved By</w:t>
            </w:r>
          </w:p>
        </w:tc>
      </w:tr>
      <w:tr w:rsidR="00281E3C" w:rsidRPr="005E0FE5" w:rsidTr="00CF149F">
        <w:trPr>
          <w:trHeight w:hRule="exact" w:val="284"/>
        </w:trPr>
        <w:tc>
          <w:tcPr>
            <w:tcW w:w="4338" w:type="dxa"/>
          </w:tcPr>
          <w:p w:rsidR="00281E3C" w:rsidRPr="005E0FE5" w:rsidRDefault="000B51FA" w:rsidP="00DF09C7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Dr Sapna Prabhu</w:t>
            </w:r>
            <w:r w:rsidR="00281E3C" w:rsidRPr="005E0FE5">
              <w:rPr>
                <w:rFonts w:asciiTheme="minorHAnsi" w:hAnsiTheme="minorHAnsi" w:cstheme="minorHAnsi"/>
              </w:rPr>
              <w:tab/>
            </w:r>
            <w:r w:rsidR="00281E3C" w:rsidRPr="005E0FE5">
              <w:rPr>
                <w:rFonts w:asciiTheme="minorHAnsi" w:hAnsiTheme="minorHAnsi" w:cstheme="minorHAnsi"/>
              </w:rPr>
              <w:tab/>
            </w:r>
            <w:r w:rsidR="00281E3C" w:rsidRPr="005E0FE5">
              <w:rPr>
                <w:rFonts w:asciiTheme="minorHAnsi" w:hAnsiTheme="minorHAnsi" w:cstheme="minorHAnsi"/>
              </w:rPr>
              <w:tab/>
            </w:r>
            <w:r w:rsidR="00281E3C" w:rsidRPr="005E0FE5">
              <w:rPr>
                <w:rFonts w:asciiTheme="minorHAnsi" w:hAnsiTheme="minorHAnsi" w:cstheme="minorHAnsi"/>
              </w:rPr>
              <w:tab/>
            </w:r>
            <w:r w:rsidR="00281E3C" w:rsidRPr="005E0FE5">
              <w:rPr>
                <w:rFonts w:asciiTheme="minorHAnsi" w:hAnsiTheme="minorHAnsi" w:cstheme="minorHAnsi"/>
              </w:rPr>
              <w:tab/>
            </w:r>
            <w:r w:rsidR="00281E3C" w:rsidRPr="005E0F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551" w:type="dxa"/>
          </w:tcPr>
          <w:p w:rsidR="00281E3C" w:rsidRPr="005E0FE5" w:rsidRDefault="005D1204" w:rsidP="005D1204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Dr D.V. Bhoir</w:t>
            </w:r>
            <w:r w:rsidR="00281E3C" w:rsidRPr="005E0FE5">
              <w:rPr>
                <w:rFonts w:asciiTheme="minorHAnsi" w:hAnsiTheme="minorHAnsi" w:cstheme="minorHAnsi"/>
              </w:rPr>
              <w:tab/>
            </w:r>
          </w:p>
        </w:tc>
      </w:tr>
      <w:tr w:rsidR="00281E3C" w:rsidRPr="005E0FE5" w:rsidTr="00CF149F">
        <w:trPr>
          <w:trHeight w:hRule="exact" w:val="284"/>
        </w:trPr>
        <w:tc>
          <w:tcPr>
            <w:tcW w:w="4338" w:type="dxa"/>
          </w:tcPr>
          <w:p w:rsidR="00281E3C" w:rsidRPr="005E0FE5" w:rsidRDefault="00DF09C7" w:rsidP="001259B3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Sign:</w:t>
            </w:r>
          </w:p>
        </w:tc>
        <w:tc>
          <w:tcPr>
            <w:tcW w:w="5551" w:type="dxa"/>
          </w:tcPr>
          <w:p w:rsidR="00281E3C" w:rsidRPr="005E0FE5" w:rsidRDefault="00DF09C7" w:rsidP="001259B3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Sign:</w:t>
            </w:r>
            <w:r w:rsidR="00E36DB1" w:rsidRPr="005E0F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1E3C" w:rsidRPr="005E0FE5" w:rsidTr="00CF149F">
        <w:trPr>
          <w:trHeight w:hRule="exact" w:val="284"/>
        </w:trPr>
        <w:tc>
          <w:tcPr>
            <w:tcW w:w="4338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5551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5E0FE5" w:rsidTr="00CF149F">
        <w:trPr>
          <w:trHeight w:hRule="exact" w:val="284"/>
        </w:trPr>
        <w:tc>
          <w:tcPr>
            <w:tcW w:w="4338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5551" w:type="dxa"/>
          </w:tcPr>
          <w:p w:rsidR="00281E3C" w:rsidRPr="005E0FE5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  <w:r w:rsidRPr="005E0FE5">
              <w:rPr>
                <w:rFonts w:asciiTheme="minorHAnsi" w:hAnsiTheme="minorHAnsi" w:cstheme="minorHAnsi"/>
              </w:rPr>
              <w:t>Date of Approval</w:t>
            </w:r>
            <w:r w:rsidR="009422F0" w:rsidRPr="005E0FE5">
              <w:rPr>
                <w:rFonts w:asciiTheme="minorHAnsi" w:hAnsiTheme="minorHAnsi" w:cstheme="minorHAnsi"/>
              </w:rPr>
              <w:t>:</w:t>
            </w:r>
          </w:p>
        </w:tc>
      </w:tr>
      <w:tr w:rsidR="00281E3C" w:rsidRPr="005E0FE5" w:rsidTr="00CF149F">
        <w:trPr>
          <w:trHeight w:hRule="exact" w:val="284"/>
        </w:trPr>
        <w:tc>
          <w:tcPr>
            <w:tcW w:w="9889" w:type="dxa"/>
            <w:gridSpan w:val="2"/>
          </w:tcPr>
          <w:p w:rsidR="00281E3C" w:rsidRPr="005E0FE5" w:rsidRDefault="00281E3C" w:rsidP="001259B3">
            <w:pPr>
              <w:ind w:left="4965" w:right="-421"/>
              <w:rPr>
                <w:rFonts w:asciiTheme="minorHAnsi" w:hAnsiTheme="minorHAnsi" w:cstheme="minorHAnsi"/>
              </w:rPr>
            </w:pPr>
          </w:p>
        </w:tc>
      </w:tr>
    </w:tbl>
    <w:p w:rsidR="00BF32DD" w:rsidRPr="005E0FE5" w:rsidRDefault="00BF32DD" w:rsidP="001259B3">
      <w:pPr>
        <w:ind w:right="-421"/>
        <w:rPr>
          <w:rFonts w:asciiTheme="minorHAnsi" w:hAnsiTheme="minorHAnsi" w:cstheme="minorHAnsi"/>
        </w:rPr>
      </w:pPr>
    </w:p>
    <w:p w:rsidR="00593E21" w:rsidRPr="005E0FE5" w:rsidRDefault="00593E21">
      <w:pPr>
        <w:ind w:right="-421"/>
        <w:rPr>
          <w:rFonts w:asciiTheme="minorHAnsi" w:hAnsiTheme="minorHAnsi" w:cstheme="minorHAnsi"/>
        </w:rPr>
      </w:pPr>
    </w:p>
    <w:sectPr w:rsidR="00593E21" w:rsidRPr="005E0FE5" w:rsidSect="00A2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7E" w:rsidRDefault="00A3137E" w:rsidP="00D426A2">
      <w:pPr>
        <w:spacing w:after="0" w:line="240" w:lineRule="auto"/>
      </w:pPr>
      <w:r>
        <w:separator/>
      </w:r>
    </w:p>
  </w:endnote>
  <w:endnote w:type="continuationSeparator" w:id="1">
    <w:p w:rsidR="00A3137E" w:rsidRDefault="00A3137E" w:rsidP="00D4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7E" w:rsidRDefault="00A3137E" w:rsidP="00D426A2">
      <w:pPr>
        <w:spacing w:after="0" w:line="240" w:lineRule="auto"/>
      </w:pPr>
      <w:r>
        <w:separator/>
      </w:r>
    </w:p>
  </w:footnote>
  <w:footnote w:type="continuationSeparator" w:id="1">
    <w:p w:rsidR="00A3137E" w:rsidRDefault="00A3137E" w:rsidP="00D4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C6683"/>
    <w:multiLevelType w:val="hybridMultilevel"/>
    <w:tmpl w:val="59C09FE0"/>
    <w:lvl w:ilvl="0" w:tplc="F1DC3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4AE0"/>
    <w:multiLevelType w:val="hybridMultilevel"/>
    <w:tmpl w:val="A354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0E1324"/>
    <w:multiLevelType w:val="multilevel"/>
    <w:tmpl w:val="02B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23D1C"/>
    <w:multiLevelType w:val="hybridMultilevel"/>
    <w:tmpl w:val="5CCC5E62"/>
    <w:lvl w:ilvl="0" w:tplc="E656164A">
      <w:start w:val="1"/>
      <w:numFmt w:val="decimal"/>
      <w:lvlText w:val="CSC701.%1."/>
      <w:lvlJc w:val="left"/>
      <w:pPr>
        <w:ind w:left="36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730" w:hanging="360"/>
      </w:pPr>
    </w:lvl>
    <w:lvl w:ilvl="2" w:tplc="4009001B" w:tentative="1">
      <w:start w:val="1"/>
      <w:numFmt w:val="lowerRoman"/>
      <w:lvlText w:val="%3."/>
      <w:lvlJc w:val="right"/>
      <w:pPr>
        <w:ind w:left="1450" w:hanging="180"/>
      </w:pPr>
    </w:lvl>
    <w:lvl w:ilvl="3" w:tplc="4009000F" w:tentative="1">
      <w:start w:val="1"/>
      <w:numFmt w:val="decimal"/>
      <w:lvlText w:val="%4."/>
      <w:lvlJc w:val="left"/>
      <w:pPr>
        <w:ind w:left="2170" w:hanging="360"/>
      </w:pPr>
    </w:lvl>
    <w:lvl w:ilvl="4" w:tplc="40090019" w:tentative="1">
      <w:start w:val="1"/>
      <w:numFmt w:val="lowerLetter"/>
      <w:lvlText w:val="%5."/>
      <w:lvlJc w:val="left"/>
      <w:pPr>
        <w:ind w:left="2890" w:hanging="360"/>
      </w:pPr>
    </w:lvl>
    <w:lvl w:ilvl="5" w:tplc="4009001B" w:tentative="1">
      <w:start w:val="1"/>
      <w:numFmt w:val="lowerRoman"/>
      <w:lvlText w:val="%6."/>
      <w:lvlJc w:val="right"/>
      <w:pPr>
        <w:ind w:left="3610" w:hanging="180"/>
      </w:pPr>
    </w:lvl>
    <w:lvl w:ilvl="6" w:tplc="4009000F" w:tentative="1">
      <w:start w:val="1"/>
      <w:numFmt w:val="decimal"/>
      <w:lvlText w:val="%7."/>
      <w:lvlJc w:val="left"/>
      <w:pPr>
        <w:ind w:left="4330" w:hanging="360"/>
      </w:pPr>
    </w:lvl>
    <w:lvl w:ilvl="7" w:tplc="40090019" w:tentative="1">
      <w:start w:val="1"/>
      <w:numFmt w:val="lowerLetter"/>
      <w:lvlText w:val="%8."/>
      <w:lvlJc w:val="left"/>
      <w:pPr>
        <w:ind w:left="5050" w:hanging="360"/>
      </w:pPr>
    </w:lvl>
    <w:lvl w:ilvl="8" w:tplc="400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E3C"/>
    <w:rsid w:val="00014D24"/>
    <w:rsid w:val="000229FD"/>
    <w:rsid w:val="00043A9A"/>
    <w:rsid w:val="00055A9B"/>
    <w:rsid w:val="000578B7"/>
    <w:rsid w:val="00064EE1"/>
    <w:rsid w:val="00087ED4"/>
    <w:rsid w:val="000906A8"/>
    <w:rsid w:val="000A2E7E"/>
    <w:rsid w:val="000B51FA"/>
    <w:rsid w:val="000D4A66"/>
    <w:rsid w:val="000D7CF7"/>
    <w:rsid w:val="000E3145"/>
    <w:rsid w:val="000F6C85"/>
    <w:rsid w:val="001015F9"/>
    <w:rsid w:val="0011334C"/>
    <w:rsid w:val="001259B3"/>
    <w:rsid w:val="001303BE"/>
    <w:rsid w:val="001448E0"/>
    <w:rsid w:val="001576B0"/>
    <w:rsid w:val="0016243B"/>
    <w:rsid w:val="001629D2"/>
    <w:rsid w:val="001A08BD"/>
    <w:rsid w:val="001C0C64"/>
    <w:rsid w:val="001D27C9"/>
    <w:rsid w:val="001D6D1B"/>
    <w:rsid w:val="001F4FB1"/>
    <w:rsid w:val="0022687E"/>
    <w:rsid w:val="002764D3"/>
    <w:rsid w:val="00281E3C"/>
    <w:rsid w:val="00282763"/>
    <w:rsid w:val="0028451B"/>
    <w:rsid w:val="0028510A"/>
    <w:rsid w:val="002A0DB9"/>
    <w:rsid w:val="002B003C"/>
    <w:rsid w:val="002B09EF"/>
    <w:rsid w:val="002B32AA"/>
    <w:rsid w:val="002C0208"/>
    <w:rsid w:val="002C2B21"/>
    <w:rsid w:val="002F0912"/>
    <w:rsid w:val="00300AB4"/>
    <w:rsid w:val="00303F60"/>
    <w:rsid w:val="00317575"/>
    <w:rsid w:val="00325D01"/>
    <w:rsid w:val="00350112"/>
    <w:rsid w:val="00353296"/>
    <w:rsid w:val="00364F5C"/>
    <w:rsid w:val="003674CD"/>
    <w:rsid w:val="00373111"/>
    <w:rsid w:val="0038211F"/>
    <w:rsid w:val="003D5A7E"/>
    <w:rsid w:val="003E4007"/>
    <w:rsid w:val="003F028E"/>
    <w:rsid w:val="004101CC"/>
    <w:rsid w:val="00413AA5"/>
    <w:rsid w:val="00421DD5"/>
    <w:rsid w:val="004323BC"/>
    <w:rsid w:val="004338AF"/>
    <w:rsid w:val="00436845"/>
    <w:rsid w:val="004400B7"/>
    <w:rsid w:val="004727F5"/>
    <w:rsid w:val="00473E4F"/>
    <w:rsid w:val="00493E7E"/>
    <w:rsid w:val="004966F1"/>
    <w:rsid w:val="004B100B"/>
    <w:rsid w:val="004B26B1"/>
    <w:rsid w:val="004B2DBF"/>
    <w:rsid w:val="004B3AED"/>
    <w:rsid w:val="004C4438"/>
    <w:rsid w:val="004D54F0"/>
    <w:rsid w:val="004E721A"/>
    <w:rsid w:val="005054C0"/>
    <w:rsid w:val="00512ED0"/>
    <w:rsid w:val="0057008C"/>
    <w:rsid w:val="005800EA"/>
    <w:rsid w:val="00585234"/>
    <w:rsid w:val="00585D27"/>
    <w:rsid w:val="00593E21"/>
    <w:rsid w:val="005A34F8"/>
    <w:rsid w:val="005A71F5"/>
    <w:rsid w:val="005D1204"/>
    <w:rsid w:val="005D5B22"/>
    <w:rsid w:val="005E0FE5"/>
    <w:rsid w:val="005E30FB"/>
    <w:rsid w:val="00636D03"/>
    <w:rsid w:val="00647661"/>
    <w:rsid w:val="006479BA"/>
    <w:rsid w:val="0065010F"/>
    <w:rsid w:val="0065540D"/>
    <w:rsid w:val="0066566B"/>
    <w:rsid w:val="00672ED6"/>
    <w:rsid w:val="006754A4"/>
    <w:rsid w:val="00675C03"/>
    <w:rsid w:val="00676ECD"/>
    <w:rsid w:val="0068447C"/>
    <w:rsid w:val="006B55EA"/>
    <w:rsid w:val="006B78CD"/>
    <w:rsid w:val="00700625"/>
    <w:rsid w:val="007106BB"/>
    <w:rsid w:val="007116CB"/>
    <w:rsid w:val="00713563"/>
    <w:rsid w:val="007156D7"/>
    <w:rsid w:val="00732717"/>
    <w:rsid w:val="007332C0"/>
    <w:rsid w:val="00752CAF"/>
    <w:rsid w:val="00761C45"/>
    <w:rsid w:val="007630B4"/>
    <w:rsid w:val="00763C0D"/>
    <w:rsid w:val="00765A23"/>
    <w:rsid w:val="0077032A"/>
    <w:rsid w:val="00773056"/>
    <w:rsid w:val="007800AC"/>
    <w:rsid w:val="0078040A"/>
    <w:rsid w:val="007923EA"/>
    <w:rsid w:val="007A030D"/>
    <w:rsid w:val="007A7F65"/>
    <w:rsid w:val="007C1AEE"/>
    <w:rsid w:val="007C35E6"/>
    <w:rsid w:val="007D67B4"/>
    <w:rsid w:val="007E1DED"/>
    <w:rsid w:val="007E3F78"/>
    <w:rsid w:val="00814A6C"/>
    <w:rsid w:val="00824E27"/>
    <w:rsid w:val="00846B45"/>
    <w:rsid w:val="00852271"/>
    <w:rsid w:val="008644EC"/>
    <w:rsid w:val="00872BDA"/>
    <w:rsid w:val="00875A74"/>
    <w:rsid w:val="008901F6"/>
    <w:rsid w:val="00894412"/>
    <w:rsid w:val="0089456F"/>
    <w:rsid w:val="00897BC6"/>
    <w:rsid w:val="008A2738"/>
    <w:rsid w:val="008A6394"/>
    <w:rsid w:val="008B5A96"/>
    <w:rsid w:val="008D23C3"/>
    <w:rsid w:val="00902462"/>
    <w:rsid w:val="00926DA3"/>
    <w:rsid w:val="009414D2"/>
    <w:rsid w:val="009422F0"/>
    <w:rsid w:val="009425C5"/>
    <w:rsid w:val="009828C8"/>
    <w:rsid w:val="00983C77"/>
    <w:rsid w:val="009A111A"/>
    <w:rsid w:val="009A62F6"/>
    <w:rsid w:val="009D283E"/>
    <w:rsid w:val="00A13123"/>
    <w:rsid w:val="00A20F95"/>
    <w:rsid w:val="00A3137E"/>
    <w:rsid w:val="00A415CA"/>
    <w:rsid w:val="00A4213D"/>
    <w:rsid w:val="00A70B19"/>
    <w:rsid w:val="00A848BE"/>
    <w:rsid w:val="00A86FA9"/>
    <w:rsid w:val="00AC5604"/>
    <w:rsid w:val="00AE2601"/>
    <w:rsid w:val="00AF01CF"/>
    <w:rsid w:val="00B03624"/>
    <w:rsid w:val="00B13D56"/>
    <w:rsid w:val="00B14BE3"/>
    <w:rsid w:val="00B16A6A"/>
    <w:rsid w:val="00B20F1E"/>
    <w:rsid w:val="00B373E5"/>
    <w:rsid w:val="00B474B4"/>
    <w:rsid w:val="00B67C26"/>
    <w:rsid w:val="00BC1EED"/>
    <w:rsid w:val="00BE0617"/>
    <w:rsid w:val="00BE1CCD"/>
    <w:rsid w:val="00BE2567"/>
    <w:rsid w:val="00BF2242"/>
    <w:rsid w:val="00BF32DD"/>
    <w:rsid w:val="00C15071"/>
    <w:rsid w:val="00C220C5"/>
    <w:rsid w:val="00C3491F"/>
    <w:rsid w:val="00C423BA"/>
    <w:rsid w:val="00C6187F"/>
    <w:rsid w:val="00C717B0"/>
    <w:rsid w:val="00C875EF"/>
    <w:rsid w:val="00CB16DD"/>
    <w:rsid w:val="00CC04D7"/>
    <w:rsid w:val="00CE2CA3"/>
    <w:rsid w:val="00CF149F"/>
    <w:rsid w:val="00CF4440"/>
    <w:rsid w:val="00CF64D2"/>
    <w:rsid w:val="00D1292F"/>
    <w:rsid w:val="00D12C6F"/>
    <w:rsid w:val="00D40D68"/>
    <w:rsid w:val="00D42035"/>
    <w:rsid w:val="00D426A2"/>
    <w:rsid w:val="00D73860"/>
    <w:rsid w:val="00DA60B7"/>
    <w:rsid w:val="00DB02EE"/>
    <w:rsid w:val="00DB213E"/>
    <w:rsid w:val="00DE494D"/>
    <w:rsid w:val="00DF09C7"/>
    <w:rsid w:val="00DF6577"/>
    <w:rsid w:val="00DF7F72"/>
    <w:rsid w:val="00E0404E"/>
    <w:rsid w:val="00E24890"/>
    <w:rsid w:val="00E36DB1"/>
    <w:rsid w:val="00E440E4"/>
    <w:rsid w:val="00E516DC"/>
    <w:rsid w:val="00E549E3"/>
    <w:rsid w:val="00E913D2"/>
    <w:rsid w:val="00EA0C73"/>
    <w:rsid w:val="00EA3912"/>
    <w:rsid w:val="00EB7E15"/>
    <w:rsid w:val="00ED6649"/>
    <w:rsid w:val="00EE428B"/>
    <w:rsid w:val="00EE688C"/>
    <w:rsid w:val="00EF5AB9"/>
    <w:rsid w:val="00F133F1"/>
    <w:rsid w:val="00F147F3"/>
    <w:rsid w:val="00F173DB"/>
    <w:rsid w:val="00F422CB"/>
    <w:rsid w:val="00F56398"/>
    <w:rsid w:val="00F850A5"/>
    <w:rsid w:val="00F85BAC"/>
    <w:rsid w:val="00F923EC"/>
    <w:rsid w:val="00FA679C"/>
    <w:rsid w:val="00FC05F9"/>
    <w:rsid w:val="00FC1D96"/>
    <w:rsid w:val="00FF26F5"/>
    <w:rsid w:val="00FF5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3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32C0"/>
    <w:pPr>
      <w:keepNext/>
      <w:tabs>
        <w:tab w:val="num" w:pos="1080"/>
      </w:tabs>
      <w:suppressAutoHyphens/>
      <w:spacing w:after="0" w:line="240" w:lineRule="auto"/>
      <w:ind w:left="1080" w:hanging="36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E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customStyle="1" w:styleId="TableParagraph">
    <w:name w:val="Table Paragraph"/>
    <w:basedOn w:val="Normal"/>
    <w:uiPriority w:val="1"/>
    <w:qFormat/>
    <w:rsid w:val="00281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426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A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A2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A70B19"/>
    <w:rPr>
      <w:b/>
      <w:bCs/>
    </w:rPr>
  </w:style>
  <w:style w:type="paragraph" w:styleId="NoSpacing">
    <w:name w:val="No Spacing"/>
    <w:uiPriority w:val="1"/>
    <w:qFormat/>
    <w:rsid w:val="001259B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7332C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39"/>
    <w:unhideWhenUsed/>
    <w:rsid w:val="00CF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C39C-082B-4CB2-A99E-A9E5F765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26</cp:revision>
  <dcterms:created xsi:type="dcterms:W3CDTF">2023-01-29T06:18:00Z</dcterms:created>
  <dcterms:modified xsi:type="dcterms:W3CDTF">2023-07-08T13:29:00Z</dcterms:modified>
</cp:coreProperties>
</file>