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09" w:rsidRPr="00CF7053" w:rsidRDefault="00D540B7" w:rsidP="003F7009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CF7053">
        <w:rPr>
          <w:rFonts w:asciiTheme="minorHAnsi" w:hAnsiTheme="minorHAnsi" w:cstheme="minorHAnsi"/>
          <w:b/>
          <w:bCs/>
        </w:rPr>
        <w:t>Practical</w:t>
      </w:r>
      <w:r w:rsidR="006D0416" w:rsidRPr="00CF7053">
        <w:rPr>
          <w:rFonts w:asciiTheme="minorHAnsi" w:hAnsiTheme="minorHAnsi" w:cstheme="minorHAnsi"/>
          <w:b/>
          <w:bCs/>
        </w:rPr>
        <w:t xml:space="preserve"> </w:t>
      </w:r>
      <w:r w:rsidR="003F7009" w:rsidRPr="00CF7053">
        <w:rPr>
          <w:rFonts w:asciiTheme="minorHAnsi" w:hAnsiTheme="minorHAnsi" w:cstheme="minorHAnsi"/>
          <w:b/>
          <w:bCs/>
        </w:rPr>
        <w:t>Plan</w:t>
      </w:r>
    </w:p>
    <w:p w:rsidR="003F7009" w:rsidRPr="00CF7053" w:rsidRDefault="006D0416" w:rsidP="003F7009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CF7053">
        <w:rPr>
          <w:rFonts w:asciiTheme="minorHAnsi" w:hAnsiTheme="minorHAnsi" w:cstheme="minorHAnsi"/>
          <w:b/>
          <w:bCs/>
        </w:rPr>
        <w:t>T.E. (ECS</w:t>
      </w:r>
      <w:r w:rsidR="003F7009" w:rsidRPr="00CF7053">
        <w:rPr>
          <w:rFonts w:asciiTheme="minorHAnsi" w:hAnsiTheme="minorHAnsi" w:cstheme="minorHAnsi"/>
          <w:b/>
          <w:bCs/>
        </w:rPr>
        <w:t>) (Semester V</w:t>
      </w:r>
      <w:r w:rsidRPr="00CF7053">
        <w:rPr>
          <w:rFonts w:asciiTheme="minorHAnsi" w:hAnsiTheme="minorHAnsi" w:cstheme="minorHAnsi"/>
          <w:b/>
          <w:bCs/>
        </w:rPr>
        <w:t>I</w:t>
      </w:r>
      <w:r w:rsidR="003F7009" w:rsidRPr="00CF7053">
        <w:rPr>
          <w:rFonts w:asciiTheme="minorHAnsi" w:hAnsiTheme="minorHAnsi" w:cstheme="minorHAnsi"/>
          <w:b/>
          <w:bCs/>
        </w:rPr>
        <w:t>)</w:t>
      </w:r>
    </w:p>
    <w:p w:rsidR="00D4219A" w:rsidRPr="0053587B" w:rsidRDefault="003F7009" w:rsidP="003F7009">
      <w:pPr>
        <w:spacing w:before="120" w:after="120"/>
        <w:rPr>
          <w:rFonts w:asciiTheme="minorHAnsi" w:hAnsiTheme="minorHAnsi" w:cstheme="minorHAnsi"/>
          <w:b/>
        </w:rPr>
      </w:pPr>
      <w:r w:rsidRPr="0053587B">
        <w:rPr>
          <w:rFonts w:asciiTheme="minorHAnsi" w:hAnsiTheme="minorHAnsi" w:cstheme="minorHAnsi"/>
          <w:b/>
        </w:rPr>
        <w:t xml:space="preserve">Subject: </w:t>
      </w:r>
      <w:r w:rsidR="00D4219A" w:rsidRPr="0053587B">
        <w:rPr>
          <w:rFonts w:asciiTheme="minorHAnsi" w:hAnsiTheme="minorHAnsi" w:cstheme="minorHAnsi"/>
          <w:b/>
        </w:rPr>
        <w:t>Embedded Systems and RTOS</w:t>
      </w:r>
    </w:p>
    <w:p w:rsidR="006D0416" w:rsidRPr="0053587B" w:rsidRDefault="003F7009" w:rsidP="003F7009">
      <w:pPr>
        <w:spacing w:before="120" w:after="120"/>
        <w:rPr>
          <w:rFonts w:asciiTheme="minorHAnsi" w:hAnsiTheme="minorHAnsi" w:cstheme="minorHAnsi"/>
          <w:b/>
          <w:lang w:bidi="hi-IN"/>
        </w:rPr>
      </w:pPr>
      <w:r w:rsidRPr="0053587B">
        <w:rPr>
          <w:rFonts w:asciiTheme="minorHAnsi" w:hAnsiTheme="minorHAnsi" w:cstheme="minorHAnsi"/>
          <w:b/>
          <w:lang w:bidi="hi-IN"/>
        </w:rPr>
        <w:t xml:space="preserve">Teacher-in-charge: </w:t>
      </w:r>
      <w:r w:rsidR="006D0416" w:rsidRPr="0053587B">
        <w:rPr>
          <w:rFonts w:asciiTheme="minorHAnsi" w:hAnsiTheme="minorHAnsi" w:cstheme="minorHAnsi"/>
          <w:b/>
          <w:lang w:bidi="hi-IN"/>
        </w:rPr>
        <w:t xml:space="preserve">Dr. </w:t>
      </w:r>
      <w:proofErr w:type="spellStart"/>
      <w:r w:rsidR="006D0416" w:rsidRPr="0053587B">
        <w:rPr>
          <w:rFonts w:asciiTheme="minorHAnsi" w:hAnsiTheme="minorHAnsi" w:cstheme="minorHAnsi"/>
          <w:b/>
          <w:lang w:bidi="hi-IN"/>
        </w:rPr>
        <w:t>Sapna</w:t>
      </w:r>
      <w:proofErr w:type="spellEnd"/>
      <w:r w:rsidR="006D0416" w:rsidRPr="0053587B">
        <w:rPr>
          <w:rFonts w:asciiTheme="minorHAnsi" w:hAnsiTheme="minorHAnsi" w:cstheme="minorHAnsi"/>
          <w:b/>
          <w:lang w:bidi="hi-IN"/>
        </w:rPr>
        <w:t xml:space="preserve"> </w:t>
      </w:r>
      <w:proofErr w:type="spellStart"/>
      <w:r w:rsidR="006D0416" w:rsidRPr="0053587B">
        <w:rPr>
          <w:rFonts w:asciiTheme="minorHAnsi" w:hAnsiTheme="minorHAnsi" w:cstheme="minorHAnsi"/>
          <w:b/>
          <w:lang w:bidi="hi-IN"/>
        </w:rPr>
        <w:t>Prabhu</w:t>
      </w:r>
      <w:proofErr w:type="spellEnd"/>
    </w:p>
    <w:p w:rsidR="003F7009" w:rsidRPr="0053587B" w:rsidRDefault="003F7009" w:rsidP="003F7009">
      <w:pPr>
        <w:spacing w:before="120" w:after="120"/>
        <w:rPr>
          <w:rFonts w:asciiTheme="minorHAnsi" w:hAnsiTheme="minorHAnsi" w:cstheme="minorHAnsi"/>
          <w:b/>
          <w:lang w:bidi="hi-IN"/>
        </w:rPr>
      </w:pPr>
      <w:r w:rsidRPr="0053587B">
        <w:rPr>
          <w:rFonts w:asciiTheme="minorHAnsi" w:hAnsiTheme="minorHAnsi" w:cstheme="minorHAnsi"/>
          <w:b/>
          <w:lang w:bidi="hi-IN"/>
        </w:rPr>
        <w:t xml:space="preserve">Subject code: ECL </w:t>
      </w:r>
      <w:r w:rsidR="006D0416" w:rsidRPr="0053587B">
        <w:rPr>
          <w:rFonts w:asciiTheme="minorHAnsi" w:hAnsiTheme="minorHAnsi" w:cstheme="minorHAnsi"/>
          <w:b/>
          <w:lang w:bidi="hi-IN"/>
        </w:rPr>
        <w:t>6</w:t>
      </w:r>
      <w:r w:rsidRPr="0053587B">
        <w:rPr>
          <w:rFonts w:asciiTheme="minorHAnsi" w:hAnsiTheme="minorHAnsi" w:cstheme="minorHAnsi"/>
          <w:b/>
          <w:lang w:bidi="hi-IN"/>
        </w:rPr>
        <w:t>01</w:t>
      </w:r>
    </w:p>
    <w:p w:rsidR="006D0416" w:rsidRPr="0053587B" w:rsidRDefault="003F7009" w:rsidP="003F7009">
      <w:pPr>
        <w:spacing w:before="120" w:after="120"/>
        <w:rPr>
          <w:rFonts w:asciiTheme="minorHAnsi" w:hAnsiTheme="minorHAnsi" w:cstheme="minorHAnsi"/>
          <w:b/>
          <w:lang w:bidi="hi-IN"/>
        </w:rPr>
      </w:pPr>
      <w:r w:rsidRPr="0053587B">
        <w:rPr>
          <w:rFonts w:asciiTheme="minorHAnsi" w:hAnsiTheme="minorHAnsi" w:cstheme="minorHAnsi"/>
          <w:b/>
          <w:lang w:bidi="hi-IN"/>
        </w:rPr>
        <w:t xml:space="preserve">Academic Term:  </w:t>
      </w:r>
      <w:r w:rsidR="006D0416" w:rsidRPr="0053587B">
        <w:rPr>
          <w:rFonts w:asciiTheme="minorHAnsi" w:hAnsiTheme="minorHAnsi" w:cstheme="minorHAnsi"/>
          <w:b/>
          <w:lang w:bidi="hi-IN"/>
        </w:rPr>
        <w:t>January–April 2023</w:t>
      </w:r>
    </w:p>
    <w:p w:rsidR="006D0416" w:rsidRPr="000B1E14" w:rsidRDefault="006D0416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</w:rPr>
        <w:t xml:space="preserve">Prerequisites: </w:t>
      </w:r>
    </w:p>
    <w:p w:rsidR="006D0416" w:rsidRPr="000B1E14" w:rsidRDefault="006D0416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</w:rPr>
        <w:t xml:space="preserve">1. Basics of Microcontroller programming </w:t>
      </w:r>
    </w:p>
    <w:p w:rsidR="006D0416" w:rsidRPr="000B1E14" w:rsidRDefault="006D0416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</w:rPr>
        <w:t xml:space="preserve">2. C programming </w:t>
      </w:r>
    </w:p>
    <w:p w:rsidR="006D0416" w:rsidRPr="000B1E14" w:rsidRDefault="006D0416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540A09" w:rsidRPr="000B1E14" w:rsidRDefault="006D0416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F7053">
        <w:rPr>
          <w:rFonts w:asciiTheme="minorHAnsi" w:hAnsiTheme="minorHAnsi" w:cstheme="minorHAnsi"/>
          <w:b/>
        </w:rPr>
        <w:t>Laboratory Outcomes:</w:t>
      </w:r>
      <w:r w:rsidRPr="000B1E14">
        <w:rPr>
          <w:rFonts w:asciiTheme="minorHAnsi" w:hAnsiTheme="minorHAnsi" w:cstheme="minorHAnsi"/>
        </w:rPr>
        <w:t xml:space="preserve"> After successful completion of the course students will be able to:</w:t>
      </w:r>
    </w:p>
    <w:p w:rsidR="00540A09" w:rsidRPr="000B1E14" w:rsidRDefault="00540A09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6D0416" w:rsidRPr="000B1E14" w:rsidRDefault="00540A09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</w:rPr>
        <w:t>ECL 601.1:</w:t>
      </w:r>
      <w:r w:rsidR="006D0416" w:rsidRPr="000B1E14">
        <w:rPr>
          <w:rFonts w:asciiTheme="minorHAnsi" w:hAnsiTheme="minorHAnsi" w:cstheme="minorHAnsi"/>
        </w:rPr>
        <w:t xml:space="preserve"> Interface various sensors and actuators to embedded cores.</w:t>
      </w:r>
    </w:p>
    <w:p w:rsidR="006D0416" w:rsidRPr="000B1E14" w:rsidRDefault="00540A09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</w:rPr>
        <w:t>ECL 601.2:</w:t>
      </w:r>
      <w:r w:rsidR="006D0416" w:rsidRPr="000B1E14">
        <w:rPr>
          <w:rFonts w:asciiTheme="minorHAnsi" w:hAnsiTheme="minorHAnsi" w:cstheme="minorHAnsi"/>
        </w:rPr>
        <w:t xml:space="preserve"> Write code using RTOS for multi-tasking </w:t>
      </w:r>
      <w:proofErr w:type="gramStart"/>
      <w:r w:rsidR="006D0416" w:rsidRPr="000B1E14">
        <w:rPr>
          <w:rFonts w:asciiTheme="minorHAnsi" w:hAnsiTheme="minorHAnsi" w:cstheme="minorHAnsi"/>
        </w:rPr>
        <w:t>Embedded</w:t>
      </w:r>
      <w:proofErr w:type="gramEnd"/>
      <w:r w:rsidR="006D0416" w:rsidRPr="000B1E14">
        <w:rPr>
          <w:rFonts w:asciiTheme="minorHAnsi" w:hAnsiTheme="minorHAnsi" w:cstheme="minorHAnsi"/>
        </w:rPr>
        <w:t xml:space="preserve"> systems </w:t>
      </w:r>
    </w:p>
    <w:p w:rsidR="003F7009" w:rsidRPr="000B1E14" w:rsidRDefault="00540A09" w:rsidP="003F70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</w:rPr>
        <w:t>ECL 601.3:</w:t>
      </w:r>
      <w:r w:rsidR="006D0416" w:rsidRPr="000B1E14">
        <w:rPr>
          <w:rFonts w:asciiTheme="minorHAnsi" w:hAnsiTheme="minorHAnsi" w:cstheme="minorHAnsi"/>
        </w:rPr>
        <w:t xml:space="preserve"> Design applications using different embedded core</w:t>
      </w:r>
      <w:r w:rsidR="00CF7053">
        <w:rPr>
          <w:rFonts w:asciiTheme="minorHAnsi" w:hAnsiTheme="minorHAnsi" w:cstheme="minorHAnsi"/>
        </w:rPr>
        <w:t>s</w:t>
      </w:r>
    </w:p>
    <w:p w:rsidR="006D0416" w:rsidRPr="000B1E14" w:rsidRDefault="006D0416" w:rsidP="003F700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lang w:val="en-IN" w:bidi="hi-IN"/>
        </w:rPr>
      </w:pPr>
    </w:p>
    <w:p w:rsidR="003F7009" w:rsidRPr="000B1E14" w:rsidRDefault="003F7009" w:rsidP="003F7009">
      <w:pPr>
        <w:spacing w:after="120" w:line="240" w:lineRule="auto"/>
        <w:jc w:val="both"/>
        <w:rPr>
          <w:rFonts w:asciiTheme="minorHAnsi" w:hAnsiTheme="minorHAnsi" w:cstheme="minorHAnsi"/>
          <w:bCs/>
        </w:rPr>
      </w:pPr>
      <w:r w:rsidRPr="000B1E14">
        <w:rPr>
          <w:rFonts w:asciiTheme="minorHAnsi" w:hAnsiTheme="minorHAnsi" w:cstheme="minorHAnsi"/>
          <w:bCs/>
        </w:rPr>
        <w:t xml:space="preserve">Relationship of course outcomes with program outcomes: </w:t>
      </w:r>
    </w:p>
    <w:tbl>
      <w:tblPr>
        <w:tblW w:w="10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8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709"/>
        <w:gridCol w:w="760"/>
        <w:gridCol w:w="760"/>
        <w:gridCol w:w="698"/>
        <w:gridCol w:w="698"/>
      </w:tblGrid>
      <w:tr w:rsidR="003F7009" w:rsidRPr="000B1E14" w:rsidTr="00CF7053">
        <w:trPr>
          <w:cantSplit/>
          <w:trHeight w:hRule="exact" w:val="284"/>
        </w:trPr>
        <w:tc>
          <w:tcPr>
            <w:tcW w:w="1177" w:type="dxa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PO1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PO2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PO3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PO4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PO5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PO6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PO7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PO8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PO9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PO10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 11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PO 12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PSO1</w:t>
            </w:r>
          </w:p>
        </w:tc>
        <w:tc>
          <w:tcPr>
            <w:tcW w:w="0" w:type="auto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  <w:bCs/>
              </w:rPr>
              <w:t>PSO2</w:t>
            </w:r>
          </w:p>
        </w:tc>
      </w:tr>
      <w:tr w:rsidR="00CF7053" w:rsidRPr="000B1E14" w:rsidTr="00CF7053">
        <w:trPr>
          <w:cantSplit/>
          <w:trHeight w:hRule="exact" w:val="284"/>
        </w:trPr>
        <w:tc>
          <w:tcPr>
            <w:tcW w:w="1177" w:type="dxa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</w:rPr>
              <w:t>ECL 601.1</w:t>
            </w: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541E4" w:rsidP="00E80B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</w:tcPr>
          <w:p w:rsidR="00CF7053" w:rsidRPr="000B1E14" w:rsidRDefault="008A37F1" w:rsidP="00E80B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5107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</w:tr>
      <w:tr w:rsidR="00CF7053" w:rsidRPr="000B1E14" w:rsidTr="00CF7053">
        <w:trPr>
          <w:cantSplit/>
          <w:trHeight w:hRule="exact" w:val="284"/>
        </w:trPr>
        <w:tc>
          <w:tcPr>
            <w:tcW w:w="1177" w:type="dxa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</w:rPr>
              <w:t>ECL 601.2</w:t>
            </w: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541E4" w:rsidP="00E80B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</w:tcPr>
          <w:p w:rsidR="00CF7053" w:rsidRPr="000B1E14" w:rsidRDefault="008A37F1" w:rsidP="00E80B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5107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</w:tr>
      <w:tr w:rsidR="00CF7053" w:rsidRPr="000B1E14" w:rsidTr="00CF7053">
        <w:trPr>
          <w:cantSplit/>
          <w:trHeight w:hRule="exact" w:val="284"/>
        </w:trPr>
        <w:tc>
          <w:tcPr>
            <w:tcW w:w="1177" w:type="dxa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</w:rPr>
              <w:t>ECL 601.3</w:t>
            </w: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541E4" w:rsidP="00E80B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</w:tcPr>
          <w:p w:rsidR="00CF7053" w:rsidRPr="000B1E14" w:rsidRDefault="008A37F1" w:rsidP="00E80B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5107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</w:tr>
      <w:tr w:rsidR="00CF7053" w:rsidRPr="000B1E14" w:rsidTr="00CF7053">
        <w:trPr>
          <w:cantSplit/>
          <w:trHeight w:hRule="exact" w:val="284"/>
        </w:trPr>
        <w:tc>
          <w:tcPr>
            <w:tcW w:w="1177" w:type="dxa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</w:rPr>
            </w:pPr>
          </w:p>
        </w:tc>
      </w:tr>
    </w:tbl>
    <w:p w:rsidR="003F7009" w:rsidRPr="000B1E14" w:rsidRDefault="003F7009" w:rsidP="003F7009">
      <w:pPr>
        <w:spacing w:after="160" w:line="259" w:lineRule="auto"/>
        <w:rPr>
          <w:rFonts w:asciiTheme="minorHAnsi" w:hAnsiTheme="minorHAnsi" w:cstheme="minorHAnsi"/>
          <w:bCs/>
        </w:rPr>
      </w:pPr>
    </w:p>
    <w:p w:rsidR="003F7009" w:rsidRPr="00CF7053" w:rsidRDefault="003F7009" w:rsidP="003F7009">
      <w:pPr>
        <w:spacing w:before="120" w:after="120"/>
        <w:rPr>
          <w:rFonts w:asciiTheme="minorHAnsi" w:hAnsiTheme="minorHAnsi" w:cstheme="minorHAnsi"/>
          <w:b/>
        </w:rPr>
      </w:pPr>
      <w:r w:rsidRPr="00CF7053">
        <w:rPr>
          <w:rFonts w:asciiTheme="minorHAnsi" w:hAnsiTheme="minorHAnsi" w:cstheme="minorHAnsi"/>
          <w:b/>
          <w:bCs/>
        </w:rPr>
        <w:t>CO Assessment Tools: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7"/>
        <w:gridCol w:w="1134"/>
        <w:gridCol w:w="1163"/>
        <w:gridCol w:w="1814"/>
        <w:gridCol w:w="2977"/>
      </w:tblGrid>
      <w:tr w:rsidR="00540A09" w:rsidRPr="000B1E14" w:rsidTr="00CF7053">
        <w:tc>
          <w:tcPr>
            <w:tcW w:w="1526" w:type="dxa"/>
            <w:vMerge w:val="restart"/>
          </w:tcPr>
          <w:p w:rsidR="00540A09" w:rsidRPr="000B1E14" w:rsidRDefault="00540A09" w:rsidP="00E80B95">
            <w:pPr>
              <w:spacing w:before="120" w:after="120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i/>
              </w:rPr>
              <w:t>Course Outcomes</w:t>
            </w:r>
          </w:p>
        </w:tc>
        <w:tc>
          <w:tcPr>
            <w:tcW w:w="5528" w:type="dxa"/>
            <w:gridSpan w:val="4"/>
          </w:tcPr>
          <w:p w:rsidR="00540A09" w:rsidRPr="000B1E14" w:rsidRDefault="00540A09" w:rsidP="00E80B9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Direct Method (80%)</w:t>
            </w:r>
          </w:p>
        </w:tc>
        <w:tc>
          <w:tcPr>
            <w:tcW w:w="2977" w:type="dxa"/>
          </w:tcPr>
          <w:p w:rsidR="00540A09" w:rsidRPr="000B1E14" w:rsidRDefault="00540A09" w:rsidP="00E80B95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Indirect Method (20%)</w:t>
            </w:r>
          </w:p>
        </w:tc>
      </w:tr>
      <w:tr w:rsidR="003F7009" w:rsidRPr="000B1E14" w:rsidTr="00CF7053">
        <w:trPr>
          <w:trHeight w:val="778"/>
        </w:trPr>
        <w:tc>
          <w:tcPr>
            <w:tcW w:w="1526" w:type="dxa"/>
            <w:vMerge/>
          </w:tcPr>
          <w:p w:rsidR="003F7009" w:rsidRPr="000B1E14" w:rsidRDefault="003F7009" w:rsidP="00E80B9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3F7009" w:rsidRPr="000B1E14" w:rsidRDefault="003F7009" w:rsidP="00E80B9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Attendance</w:t>
            </w:r>
          </w:p>
        </w:tc>
        <w:tc>
          <w:tcPr>
            <w:tcW w:w="1134" w:type="dxa"/>
          </w:tcPr>
          <w:p w:rsidR="003F7009" w:rsidRPr="000B1E14" w:rsidRDefault="003F7009" w:rsidP="00E80B95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Viva-voce</w:t>
            </w:r>
          </w:p>
        </w:tc>
        <w:tc>
          <w:tcPr>
            <w:tcW w:w="1163" w:type="dxa"/>
          </w:tcPr>
          <w:p w:rsidR="003F7009" w:rsidRPr="000B1E14" w:rsidRDefault="003F7009" w:rsidP="00E80B9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 xml:space="preserve">Journal Assessment </w:t>
            </w:r>
          </w:p>
        </w:tc>
        <w:tc>
          <w:tcPr>
            <w:tcW w:w="1814" w:type="dxa"/>
          </w:tcPr>
          <w:p w:rsidR="003F7009" w:rsidRPr="000B1E14" w:rsidRDefault="003F7009" w:rsidP="00E80B9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 xml:space="preserve">End </w:t>
            </w:r>
            <w:proofErr w:type="spellStart"/>
            <w:r w:rsidRPr="000B1E14">
              <w:rPr>
                <w:rFonts w:asciiTheme="minorHAnsi" w:hAnsiTheme="minorHAnsi" w:cstheme="minorHAnsi"/>
              </w:rPr>
              <w:t>Sem</w:t>
            </w:r>
            <w:proofErr w:type="spellEnd"/>
            <w:r w:rsidRPr="000B1E14">
              <w:rPr>
                <w:rFonts w:asciiTheme="minorHAnsi" w:hAnsiTheme="minorHAnsi" w:cstheme="minorHAnsi"/>
              </w:rPr>
              <w:t xml:space="preserve"> Exam</w:t>
            </w:r>
          </w:p>
        </w:tc>
        <w:tc>
          <w:tcPr>
            <w:tcW w:w="2977" w:type="dxa"/>
          </w:tcPr>
          <w:p w:rsidR="003F7009" w:rsidRPr="000B1E14" w:rsidRDefault="003F7009" w:rsidP="00E80B9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Course exit survey</w:t>
            </w:r>
          </w:p>
        </w:tc>
      </w:tr>
      <w:tr w:rsidR="00540A09" w:rsidRPr="000B1E14" w:rsidTr="00CF7053">
        <w:trPr>
          <w:trHeight w:hRule="exact" w:val="397"/>
        </w:trPr>
        <w:tc>
          <w:tcPr>
            <w:tcW w:w="1526" w:type="dxa"/>
          </w:tcPr>
          <w:p w:rsidR="00540A09" w:rsidRPr="000B1E14" w:rsidRDefault="00540A09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</w:rPr>
              <w:t>ECL 601.1</w:t>
            </w:r>
          </w:p>
        </w:tc>
        <w:tc>
          <w:tcPr>
            <w:tcW w:w="1417" w:type="dxa"/>
          </w:tcPr>
          <w:p w:rsidR="00540A09" w:rsidRPr="000B1E14" w:rsidRDefault="00CF7053" w:rsidP="00E80B9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1134" w:type="dxa"/>
          </w:tcPr>
          <w:p w:rsidR="00540A09" w:rsidRPr="000B1E14" w:rsidRDefault="00CF7053" w:rsidP="00E80B9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30%</w:t>
            </w:r>
          </w:p>
        </w:tc>
        <w:tc>
          <w:tcPr>
            <w:tcW w:w="1163" w:type="dxa"/>
          </w:tcPr>
          <w:p w:rsidR="00540A09" w:rsidRPr="000B1E14" w:rsidRDefault="00CF7053" w:rsidP="00E80B9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1814" w:type="dxa"/>
          </w:tcPr>
          <w:p w:rsidR="00540A09" w:rsidRPr="000B1E14" w:rsidRDefault="00CF7053" w:rsidP="00E80B9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tcW w:w="2977" w:type="dxa"/>
          </w:tcPr>
          <w:p w:rsidR="00540A09" w:rsidRPr="000B1E14" w:rsidRDefault="00CF7053" w:rsidP="00E80B9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</w:tr>
      <w:tr w:rsidR="00CF7053" w:rsidRPr="000B1E14" w:rsidTr="00CF7053">
        <w:trPr>
          <w:trHeight w:hRule="exact" w:val="397"/>
        </w:trPr>
        <w:tc>
          <w:tcPr>
            <w:tcW w:w="1526" w:type="dxa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</w:rPr>
              <w:t>ECL 601.2</w:t>
            </w:r>
          </w:p>
        </w:tc>
        <w:tc>
          <w:tcPr>
            <w:tcW w:w="1417" w:type="dxa"/>
          </w:tcPr>
          <w:p w:rsidR="00CF7053" w:rsidRPr="000B1E14" w:rsidRDefault="00CF7053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1134" w:type="dxa"/>
          </w:tcPr>
          <w:p w:rsidR="00CF7053" w:rsidRPr="000B1E14" w:rsidRDefault="00CF7053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30%</w:t>
            </w:r>
          </w:p>
        </w:tc>
        <w:tc>
          <w:tcPr>
            <w:tcW w:w="1163" w:type="dxa"/>
          </w:tcPr>
          <w:p w:rsidR="00CF7053" w:rsidRPr="000B1E14" w:rsidRDefault="00CF7053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1814" w:type="dxa"/>
          </w:tcPr>
          <w:p w:rsidR="00CF7053" w:rsidRPr="000B1E14" w:rsidRDefault="00CF7053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tcW w:w="2977" w:type="dxa"/>
          </w:tcPr>
          <w:p w:rsidR="00CF7053" w:rsidRPr="000B1E14" w:rsidRDefault="00CF7053" w:rsidP="00E80B9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</w:tr>
      <w:tr w:rsidR="00CF7053" w:rsidRPr="000B1E14" w:rsidTr="00CF7053">
        <w:trPr>
          <w:trHeight w:hRule="exact" w:val="397"/>
        </w:trPr>
        <w:tc>
          <w:tcPr>
            <w:tcW w:w="1526" w:type="dxa"/>
          </w:tcPr>
          <w:p w:rsidR="00CF7053" w:rsidRPr="000B1E14" w:rsidRDefault="00CF7053" w:rsidP="00E80B95">
            <w:pPr>
              <w:rPr>
                <w:rFonts w:asciiTheme="minorHAnsi" w:hAnsiTheme="minorHAnsi" w:cstheme="minorHAnsi"/>
                <w:bCs/>
              </w:rPr>
            </w:pPr>
            <w:r w:rsidRPr="000B1E14">
              <w:rPr>
                <w:rFonts w:asciiTheme="minorHAnsi" w:hAnsiTheme="minorHAnsi" w:cstheme="minorHAnsi"/>
              </w:rPr>
              <w:t>ECL 601.3</w:t>
            </w:r>
          </w:p>
        </w:tc>
        <w:tc>
          <w:tcPr>
            <w:tcW w:w="1417" w:type="dxa"/>
          </w:tcPr>
          <w:p w:rsidR="00CF7053" w:rsidRPr="000B1E14" w:rsidRDefault="00CF7053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10%</w:t>
            </w:r>
          </w:p>
        </w:tc>
        <w:tc>
          <w:tcPr>
            <w:tcW w:w="1134" w:type="dxa"/>
          </w:tcPr>
          <w:p w:rsidR="00CF7053" w:rsidRPr="000B1E14" w:rsidRDefault="00CF7053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30%</w:t>
            </w:r>
          </w:p>
        </w:tc>
        <w:tc>
          <w:tcPr>
            <w:tcW w:w="1163" w:type="dxa"/>
          </w:tcPr>
          <w:p w:rsidR="00CF7053" w:rsidRPr="000B1E14" w:rsidRDefault="00CF7053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1814" w:type="dxa"/>
          </w:tcPr>
          <w:p w:rsidR="00CF7053" w:rsidRPr="000B1E14" w:rsidRDefault="00CF7053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40%</w:t>
            </w:r>
          </w:p>
        </w:tc>
        <w:tc>
          <w:tcPr>
            <w:tcW w:w="2977" w:type="dxa"/>
          </w:tcPr>
          <w:p w:rsidR="00CF7053" w:rsidRPr="000B1E14" w:rsidRDefault="00CF7053" w:rsidP="00E80B9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100%</w:t>
            </w:r>
          </w:p>
        </w:tc>
      </w:tr>
      <w:tr w:rsidR="00CF7053" w:rsidRPr="000B1E14" w:rsidTr="00CF7053">
        <w:trPr>
          <w:trHeight w:hRule="exact" w:val="397"/>
        </w:trPr>
        <w:tc>
          <w:tcPr>
            <w:tcW w:w="1526" w:type="dxa"/>
            <w:vAlign w:val="center"/>
          </w:tcPr>
          <w:p w:rsidR="00CF7053" w:rsidRPr="000B1E14" w:rsidRDefault="00CF7053" w:rsidP="00E80B9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CF7053" w:rsidRPr="000B1E14" w:rsidRDefault="00CF7053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CF7053" w:rsidRPr="000B1E14" w:rsidRDefault="00CF7053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</w:tcPr>
          <w:p w:rsidR="00CF7053" w:rsidRPr="000B1E14" w:rsidRDefault="00CF7053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:rsidR="00CF7053" w:rsidRPr="000B1E14" w:rsidRDefault="00CF7053" w:rsidP="0051076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CF7053" w:rsidRPr="000B1E14" w:rsidRDefault="00CF7053" w:rsidP="00E80B95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F7009" w:rsidRPr="000B1E14" w:rsidRDefault="003F7009" w:rsidP="003F7009">
      <w:pPr>
        <w:spacing w:before="120" w:after="120"/>
        <w:rPr>
          <w:rFonts w:asciiTheme="minorHAnsi" w:hAnsiTheme="minorHAnsi" w:cstheme="minorHAnsi"/>
        </w:rPr>
      </w:pPr>
      <w:r w:rsidRPr="000B1E14">
        <w:rPr>
          <w:rFonts w:asciiTheme="minorHAnsi" w:hAnsiTheme="minorHAnsi" w:cstheme="minorHAnsi"/>
        </w:rPr>
        <w:t>CO calculation= (0.8 *Direct method + 0.2*Indirect method)</w:t>
      </w:r>
    </w:p>
    <w:p w:rsidR="00540A09" w:rsidRPr="000B1E14" w:rsidRDefault="00540A09" w:rsidP="003F7009">
      <w:pPr>
        <w:ind w:hanging="18"/>
        <w:rPr>
          <w:rFonts w:asciiTheme="minorHAnsi" w:hAnsiTheme="minorHAnsi" w:cstheme="minorHAnsi"/>
        </w:rPr>
      </w:pPr>
    </w:p>
    <w:p w:rsidR="00CF7053" w:rsidRDefault="00CF7053" w:rsidP="003F7009">
      <w:pPr>
        <w:ind w:hanging="18"/>
        <w:rPr>
          <w:rFonts w:asciiTheme="minorHAnsi" w:hAnsiTheme="minorHAnsi" w:cstheme="minorHAnsi"/>
        </w:rPr>
      </w:pPr>
    </w:p>
    <w:p w:rsidR="003F7009" w:rsidRPr="000B1E14" w:rsidRDefault="003F7009" w:rsidP="003F7009">
      <w:pPr>
        <w:ind w:hanging="18"/>
        <w:rPr>
          <w:rFonts w:asciiTheme="minorHAnsi" w:hAnsiTheme="minorHAnsi" w:cstheme="minorHAnsi"/>
          <w:color w:val="0070C0"/>
        </w:rPr>
      </w:pPr>
      <w:r w:rsidRPr="000B1E14">
        <w:rPr>
          <w:rFonts w:asciiTheme="minorHAnsi" w:hAnsiTheme="minorHAnsi" w:cstheme="minorHAnsi"/>
        </w:rPr>
        <w:lastRenderedPageBreak/>
        <w:t>Rubrics for assessing Course Outcome with each assessment tool: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28"/>
        <w:gridCol w:w="1980"/>
        <w:gridCol w:w="1890"/>
        <w:gridCol w:w="1980"/>
        <w:gridCol w:w="1980"/>
      </w:tblGrid>
      <w:tr w:rsidR="00D733B3" w:rsidRPr="000B1E14" w:rsidTr="00E80B95">
        <w:tc>
          <w:tcPr>
            <w:tcW w:w="1728" w:type="dxa"/>
          </w:tcPr>
          <w:p w:rsidR="00D733B3" w:rsidRPr="000B1E14" w:rsidRDefault="00D733B3" w:rsidP="00E80B95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Indicator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:rsidR="00D733B3" w:rsidRPr="000B1E14" w:rsidRDefault="00D733B3" w:rsidP="00E80B95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D733B3" w:rsidRPr="000B1E14" w:rsidTr="00E80B95">
        <w:tc>
          <w:tcPr>
            <w:tcW w:w="1728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Timeline (3)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More than two sessions late (0)</w:t>
            </w:r>
          </w:p>
        </w:tc>
        <w:tc>
          <w:tcPr>
            <w:tcW w:w="1890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More than one session late (1)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One session late (2)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On time (3)</w:t>
            </w:r>
          </w:p>
        </w:tc>
      </w:tr>
      <w:tr w:rsidR="00D733B3" w:rsidRPr="000B1E14" w:rsidTr="00E80B95">
        <w:tc>
          <w:tcPr>
            <w:tcW w:w="1728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Depth of Understanding  (4)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Unsatisfactory (1)</w:t>
            </w:r>
          </w:p>
        </w:tc>
        <w:tc>
          <w:tcPr>
            <w:tcW w:w="1890" w:type="dxa"/>
          </w:tcPr>
          <w:p w:rsidR="00D733B3" w:rsidRPr="000B1E14" w:rsidRDefault="00D733B3" w:rsidP="00E80B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Superficial (2)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Satisfactory (3)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Adequate (4)</w:t>
            </w:r>
          </w:p>
        </w:tc>
      </w:tr>
      <w:tr w:rsidR="00D733B3" w:rsidRPr="000B1E14" w:rsidTr="00E80B95">
        <w:tc>
          <w:tcPr>
            <w:tcW w:w="1728" w:type="dxa"/>
          </w:tcPr>
          <w:p w:rsidR="00D733B3" w:rsidRPr="000B1E14" w:rsidRDefault="00D733B3" w:rsidP="00E80B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Completeness (3)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Not submitted (0)</w:t>
            </w:r>
          </w:p>
        </w:tc>
        <w:tc>
          <w:tcPr>
            <w:tcW w:w="1890" w:type="dxa"/>
          </w:tcPr>
          <w:p w:rsidR="00D733B3" w:rsidRPr="000B1E14" w:rsidRDefault="00D733B3" w:rsidP="00E80B9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Major topics are omitted or addressed minimally (1)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240" w:lineRule="auto"/>
              <w:ind w:right="-108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 xml:space="preserve"> Most major and some minor points are covered and are accurate (2)</w:t>
            </w:r>
          </w:p>
        </w:tc>
        <w:tc>
          <w:tcPr>
            <w:tcW w:w="1980" w:type="dxa"/>
          </w:tcPr>
          <w:p w:rsidR="00D733B3" w:rsidRPr="000B1E14" w:rsidRDefault="00D733B3" w:rsidP="00E80B95">
            <w:pPr>
              <w:spacing w:after="0" w:line="240" w:lineRule="auto"/>
              <w:ind w:right="-108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All major and minor points are covered and are accurate (3)</w:t>
            </w:r>
          </w:p>
        </w:tc>
      </w:tr>
    </w:tbl>
    <w:p w:rsidR="00D733B3" w:rsidRPr="000B1E14" w:rsidRDefault="00D733B3" w:rsidP="003F7009">
      <w:pPr>
        <w:ind w:hanging="18"/>
        <w:rPr>
          <w:rFonts w:asciiTheme="minorHAnsi" w:hAnsiTheme="minorHAnsi" w:cstheme="minorHAnsi"/>
        </w:rPr>
      </w:pPr>
    </w:p>
    <w:p w:rsidR="003F7009" w:rsidRPr="000B1E14" w:rsidRDefault="003F7009" w:rsidP="003F7009">
      <w:pPr>
        <w:jc w:val="center"/>
        <w:rPr>
          <w:rFonts w:asciiTheme="minorHAnsi" w:hAnsiTheme="minorHAnsi" w:cstheme="minorHAnsi"/>
          <w:i/>
          <w:color w:val="000000"/>
          <w:u w:val="single"/>
        </w:rPr>
      </w:pPr>
    </w:p>
    <w:p w:rsidR="00D733B3" w:rsidRPr="000B1E14" w:rsidRDefault="00D733B3" w:rsidP="003F7009">
      <w:pPr>
        <w:jc w:val="center"/>
        <w:rPr>
          <w:rFonts w:asciiTheme="minorHAnsi" w:hAnsiTheme="minorHAnsi" w:cstheme="minorHAnsi"/>
          <w:i/>
          <w:color w:val="000000"/>
          <w:u w:val="single"/>
        </w:rPr>
      </w:pPr>
    </w:p>
    <w:p w:rsidR="00D733B3" w:rsidRPr="000B1E14" w:rsidRDefault="00D733B3" w:rsidP="003F7009">
      <w:pPr>
        <w:jc w:val="center"/>
        <w:rPr>
          <w:rFonts w:asciiTheme="minorHAnsi" w:hAnsiTheme="minorHAnsi" w:cstheme="minorHAnsi"/>
          <w:i/>
          <w:color w:val="000000"/>
          <w:u w:val="single"/>
        </w:rPr>
      </w:pPr>
    </w:p>
    <w:p w:rsidR="00D733B3" w:rsidRPr="000B1E14" w:rsidRDefault="00D733B3" w:rsidP="003F7009">
      <w:pPr>
        <w:jc w:val="center"/>
        <w:rPr>
          <w:rFonts w:asciiTheme="minorHAnsi" w:hAnsiTheme="minorHAnsi" w:cstheme="minorHAnsi"/>
          <w:i/>
          <w:color w:val="000000"/>
          <w:u w:val="single"/>
        </w:rPr>
      </w:pPr>
    </w:p>
    <w:p w:rsidR="00D733B3" w:rsidRPr="000B1E14" w:rsidRDefault="00D733B3" w:rsidP="003F7009">
      <w:pPr>
        <w:jc w:val="center"/>
        <w:rPr>
          <w:rFonts w:asciiTheme="minorHAnsi" w:hAnsiTheme="minorHAnsi" w:cstheme="minorHAnsi"/>
          <w:i/>
          <w:color w:val="000000"/>
          <w:u w:val="single"/>
        </w:rPr>
      </w:pPr>
    </w:p>
    <w:p w:rsidR="00D733B3" w:rsidRPr="000B1E14" w:rsidRDefault="00D733B3" w:rsidP="003F7009">
      <w:pPr>
        <w:jc w:val="center"/>
        <w:rPr>
          <w:rFonts w:asciiTheme="minorHAnsi" w:hAnsiTheme="minorHAnsi" w:cstheme="minorHAnsi"/>
          <w:i/>
          <w:color w:val="000000"/>
          <w:u w:val="single"/>
        </w:rPr>
      </w:pPr>
    </w:p>
    <w:p w:rsidR="00D733B3" w:rsidRPr="000B1E14" w:rsidRDefault="00D733B3" w:rsidP="003F7009">
      <w:pPr>
        <w:jc w:val="center"/>
        <w:rPr>
          <w:rFonts w:asciiTheme="minorHAnsi" w:hAnsiTheme="minorHAnsi" w:cstheme="minorHAnsi"/>
          <w:i/>
          <w:color w:val="000000"/>
          <w:u w:val="single"/>
        </w:rPr>
      </w:pPr>
    </w:p>
    <w:p w:rsidR="00D5223A" w:rsidRPr="000B1E14" w:rsidRDefault="00D5223A">
      <w:pPr>
        <w:spacing w:after="160" w:line="259" w:lineRule="auto"/>
        <w:rPr>
          <w:rFonts w:asciiTheme="minorHAnsi" w:hAnsiTheme="minorHAnsi" w:cstheme="minorHAnsi"/>
          <w:i/>
          <w:color w:val="000000"/>
          <w:u w:val="single"/>
        </w:rPr>
      </w:pPr>
      <w:r w:rsidRPr="000B1E14">
        <w:rPr>
          <w:rFonts w:asciiTheme="minorHAnsi" w:hAnsiTheme="minorHAnsi" w:cstheme="minorHAnsi"/>
          <w:i/>
          <w:color w:val="000000"/>
          <w:u w:val="single"/>
        </w:rPr>
        <w:br w:type="page"/>
      </w:r>
    </w:p>
    <w:p w:rsidR="003F7009" w:rsidRPr="000B1E14" w:rsidRDefault="00EA4BB2" w:rsidP="00D733B3">
      <w:pPr>
        <w:jc w:val="center"/>
        <w:rPr>
          <w:rFonts w:asciiTheme="minorHAnsi" w:hAnsiTheme="minorHAnsi" w:cstheme="minorHAnsi"/>
          <w:i/>
          <w:color w:val="000000"/>
          <w:u w:val="single"/>
        </w:rPr>
      </w:pPr>
      <w:r>
        <w:rPr>
          <w:rFonts w:asciiTheme="minorHAnsi" w:hAnsiTheme="minorHAnsi" w:cstheme="minorHAnsi"/>
          <w:i/>
          <w:color w:val="000000"/>
          <w:u w:val="single"/>
        </w:rPr>
        <w:lastRenderedPageBreak/>
        <w:t>P</w:t>
      </w:r>
      <w:r w:rsidR="003F7009" w:rsidRPr="000B1E14">
        <w:rPr>
          <w:rFonts w:asciiTheme="minorHAnsi" w:hAnsiTheme="minorHAnsi" w:cstheme="minorHAnsi"/>
          <w:i/>
          <w:color w:val="000000"/>
          <w:u w:val="single"/>
        </w:rPr>
        <w:t>ractical Session Plan</w:t>
      </w:r>
    </w:p>
    <w:p w:rsidR="00D733B3" w:rsidRPr="000B1E14" w:rsidRDefault="00D733B3" w:rsidP="00D733B3">
      <w:pPr>
        <w:tabs>
          <w:tab w:val="left" w:pos="2260"/>
        </w:tabs>
        <w:rPr>
          <w:rFonts w:asciiTheme="minorHAnsi" w:hAnsiTheme="minorHAnsi" w:cstheme="minorHAnsi"/>
        </w:rPr>
      </w:pPr>
    </w:p>
    <w:tbl>
      <w:tblPr>
        <w:tblpPr w:leftFromText="180" w:rightFromText="180" w:vertAnchor="page" w:horzAnchor="margin" w:tblpXSpec="center" w:tblpY="2924"/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396"/>
        <w:gridCol w:w="126"/>
        <w:gridCol w:w="1440"/>
        <w:gridCol w:w="1170"/>
        <w:gridCol w:w="720"/>
        <w:gridCol w:w="486"/>
        <w:gridCol w:w="1020"/>
        <w:gridCol w:w="384"/>
        <w:gridCol w:w="180"/>
        <w:gridCol w:w="1710"/>
        <w:gridCol w:w="306"/>
        <w:gridCol w:w="1584"/>
      </w:tblGrid>
      <w:tr w:rsidR="003F7009" w:rsidRPr="000B1E14" w:rsidTr="003F7009">
        <w:trPr>
          <w:trHeight w:hRule="exact" w:val="284"/>
          <w:jc w:val="center"/>
        </w:trPr>
        <w:tc>
          <w:tcPr>
            <w:tcW w:w="5184" w:type="dxa"/>
            <w:gridSpan w:val="7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color w:val="000000"/>
              </w:rPr>
            </w:pPr>
            <w:r w:rsidRPr="000B1E14">
              <w:rPr>
                <w:rFonts w:asciiTheme="minorHAnsi" w:hAnsiTheme="minorHAnsi" w:cstheme="minorHAnsi"/>
                <w:color w:val="000000"/>
              </w:rPr>
              <w:t>CLASS</w:t>
            </w:r>
          </w:p>
        </w:tc>
        <w:tc>
          <w:tcPr>
            <w:tcW w:w="5184" w:type="dxa"/>
            <w:gridSpan w:val="6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  <w:color w:val="000000"/>
              </w:rPr>
            </w:pPr>
            <w:r w:rsidRPr="000B1E14">
              <w:rPr>
                <w:rFonts w:asciiTheme="minorHAnsi" w:hAnsiTheme="minorHAnsi" w:cstheme="minorHAnsi"/>
                <w:color w:val="000000"/>
              </w:rPr>
              <w:t>TE Electronics, Semester V</w:t>
            </w:r>
            <w:r w:rsidR="00540A09" w:rsidRPr="000B1E14">
              <w:rPr>
                <w:rFonts w:asciiTheme="minorHAnsi" w:hAnsiTheme="minorHAnsi" w:cstheme="minorHAnsi"/>
                <w:color w:val="000000"/>
              </w:rPr>
              <w:t>I</w:t>
            </w:r>
          </w:p>
        </w:tc>
      </w:tr>
      <w:tr w:rsidR="003F7009" w:rsidRPr="000B1E14" w:rsidTr="00A85E40">
        <w:trPr>
          <w:trHeight w:hRule="exact" w:val="569"/>
          <w:jc w:val="center"/>
        </w:trPr>
        <w:tc>
          <w:tcPr>
            <w:tcW w:w="5184" w:type="dxa"/>
            <w:gridSpan w:val="7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 xml:space="preserve">Academic Term </w:t>
            </w:r>
          </w:p>
        </w:tc>
        <w:tc>
          <w:tcPr>
            <w:tcW w:w="5184" w:type="dxa"/>
            <w:gridSpan w:val="6"/>
          </w:tcPr>
          <w:p w:rsidR="00A85E40" w:rsidRPr="000B1E14" w:rsidRDefault="00A85E40" w:rsidP="00A85E40">
            <w:pPr>
              <w:spacing w:before="120" w:after="120"/>
              <w:rPr>
                <w:rFonts w:asciiTheme="minorHAnsi" w:hAnsiTheme="minorHAnsi" w:cstheme="minorHAnsi"/>
                <w:lang w:bidi="hi-IN"/>
              </w:rPr>
            </w:pPr>
            <w:r w:rsidRPr="000B1E14">
              <w:rPr>
                <w:rFonts w:asciiTheme="minorHAnsi" w:hAnsiTheme="minorHAnsi" w:cstheme="minorHAnsi"/>
                <w:lang w:bidi="hi-IN"/>
              </w:rPr>
              <w:t>January–April 2023</w:t>
            </w:r>
          </w:p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F7009" w:rsidRPr="000B1E14" w:rsidTr="003F7009">
        <w:trPr>
          <w:trHeight w:hRule="exact" w:val="714"/>
          <w:jc w:val="center"/>
        </w:trPr>
        <w:tc>
          <w:tcPr>
            <w:tcW w:w="5184" w:type="dxa"/>
            <w:gridSpan w:val="7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5184" w:type="dxa"/>
            <w:gridSpan w:val="6"/>
          </w:tcPr>
          <w:p w:rsidR="003F7009" w:rsidRPr="000B1E14" w:rsidRDefault="00A85E40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Embedded Systems and RTOS</w:t>
            </w: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2808" w:type="dxa"/>
            <w:gridSpan w:val="4"/>
            <w:vMerge w:val="restart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Evaluation System</w:t>
            </w:r>
          </w:p>
        </w:tc>
        <w:tc>
          <w:tcPr>
            <w:tcW w:w="3780" w:type="dxa"/>
            <w:gridSpan w:val="5"/>
          </w:tcPr>
          <w:p w:rsidR="003F7009" w:rsidRPr="000B1E14" w:rsidRDefault="003F7009" w:rsidP="00E80B95">
            <w:pPr>
              <w:spacing w:line="360" w:lineRule="auto"/>
              <w:jc w:val="righ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90" w:type="dxa"/>
            <w:gridSpan w:val="2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Hours</w:t>
            </w:r>
          </w:p>
        </w:tc>
        <w:tc>
          <w:tcPr>
            <w:tcW w:w="1890" w:type="dxa"/>
            <w:gridSpan w:val="2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Marks</w:t>
            </w: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2808" w:type="dxa"/>
            <w:gridSpan w:val="4"/>
            <w:vMerge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780" w:type="dxa"/>
            <w:gridSpan w:val="5"/>
          </w:tcPr>
          <w:p w:rsidR="003F7009" w:rsidRPr="000B1E14" w:rsidRDefault="003F7009" w:rsidP="00E80B95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Practical Examination</w:t>
            </w:r>
          </w:p>
        </w:tc>
        <w:tc>
          <w:tcPr>
            <w:tcW w:w="1890" w:type="dxa"/>
            <w:gridSpan w:val="2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890" w:type="dxa"/>
            <w:gridSpan w:val="2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--</w:t>
            </w: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2808" w:type="dxa"/>
            <w:gridSpan w:val="4"/>
            <w:vMerge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780" w:type="dxa"/>
            <w:gridSpan w:val="5"/>
          </w:tcPr>
          <w:p w:rsidR="003F7009" w:rsidRPr="000B1E14" w:rsidRDefault="003F7009" w:rsidP="00E80B95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Oral Examination</w:t>
            </w:r>
          </w:p>
        </w:tc>
        <w:tc>
          <w:tcPr>
            <w:tcW w:w="1890" w:type="dxa"/>
            <w:gridSpan w:val="2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890" w:type="dxa"/>
            <w:gridSpan w:val="2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25</w:t>
            </w: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2808" w:type="dxa"/>
            <w:gridSpan w:val="4"/>
            <w:vMerge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780" w:type="dxa"/>
            <w:gridSpan w:val="5"/>
          </w:tcPr>
          <w:p w:rsidR="003F7009" w:rsidRPr="000B1E14" w:rsidRDefault="003F7009" w:rsidP="00E80B95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Term work</w:t>
            </w:r>
          </w:p>
        </w:tc>
        <w:tc>
          <w:tcPr>
            <w:tcW w:w="1890" w:type="dxa"/>
            <w:gridSpan w:val="2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890" w:type="dxa"/>
            <w:gridSpan w:val="2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25</w:t>
            </w: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2808" w:type="dxa"/>
            <w:gridSpan w:val="4"/>
            <w:vMerge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780" w:type="dxa"/>
            <w:gridSpan w:val="5"/>
          </w:tcPr>
          <w:p w:rsidR="003F7009" w:rsidRPr="000B1E14" w:rsidRDefault="003F7009" w:rsidP="00E80B95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890" w:type="dxa"/>
            <w:gridSpan w:val="2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1890" w:type="dxa"/>
            <w:gridSpan w:val="2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50</w:t>
            </w: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2808" w:type="dxa"/>
            <w:gridSpan w:val="4"/>
            <w:vMerge w:val="restart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Time Table</w:t>
            </w:r>
          </w:p>
        </w:tc>
        <w:tc>
          <w:tcPr>
            <w:tcW w:w="1890" w:type="dxa"/>
            <w:gridSpan w:val="2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Day</w:t>
            </w:r>
          </w:p>
        </w:tc>
        <w:tc>
          <w:tcPr>
            <w:tcW w:w="1890" w:type="dxa"/>
            <w:gridSpan w:val="3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Batch</w:t>
            </w:r>
          </w:p>
        </w:tc>
        <w:tc>
          <w:tcPr>
            <w:tcW w:w="3780" w:type="dxa"/>
            <w:gridSpan w:val="4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Time</w:t>
            </w: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2808" w:type="dxa"/>
            <w:gridSpan w:val="4"/>
            <w:vMerge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890" w:type="dxa"/>
            <w:gridSpan w:val="2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0B1E14">
              <w:rPr>
                <w:rFonts w:asciiTheme="minorHAnsi" w:hAnsiTheme="minorHAnsi" w:cstheme="minorHAnsi"/>
                <w:i/>
                <w:color w:val="000000" w:themeColor="text1"/>
              </w:rPr>
              <w:t>Monday</w:t>
            </w:r>
          </w:p>
        </w:tc>
        <w:tc>
          <w:tcPr>
            <w:tcW w:w="1890" w:type="dxa"/>
            <w:gridSpan w:val="3"/>
          </w:tcPr>
          <w:p w:rsidR="003F7009" w:rsidRPr="000B1E14" w:rsidRDefault="00CF7053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D</w:t>
            </w:r>
          </w:p>
        </w:tc>
        <w:tc>
          <w:tcPr>
            <w:tcW w:w="3780" w:type="dxa"/>
            <w:gridSpan w:val="4"/>
          </w:tcPr>
          <w:p w:rsidR="003F7009" w:rsidRPr="000B1E14" w:rsidRDefault="00CF7053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1.45 pm-3.45 pm</w:t>
            </w:r>
          </w:p>
        </w:tc>
      </w:tr>
      <w:tr w:rsidR="003F7009" w:rsidRPr="000B1E14" w:rsidTr="00D5223A">
        <w:trPr>
          <w:trHeight w:hRule="exact" w:val="425"/>
          <w:jc w:val="center"/>
        </w:trPr>
        <w:tc>
          <w:tcPr>
            <w:tcW w:w="10368" w:type="dxa"/>
            <w:gridSpan w:val="13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Title of Experiments</w:t>
            </w:r>
          </w:p>
        </w:tc>
      </w:tr>
      <w:tr w:rsidR="003F7009" w:rsidRPr="000B1E14" w:rsidTr="00CF7053">
        <w:trPr>
          <w:trHeight w:hRule="exact" w:val="284"/>
          <w:jc w:val="center"/>
        </w:trPr>
        <w:tc>
          <w:tcPr>
            <w:tcW w:w="846" w:type="dxa"/>
          </w:tcPr>
          <w:p w:rsidR="003F7009" w:rsidRPr="00CF7053" w:rsidRDefault="003F7009" w:rsidP="00DA039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F7053">
              <w:rPr>
                <w:rFonts w:asciiTheme="minorHAnsi" w:hAnsiTheme="minorHAnsi" w:cstheme="minorHAnsi"/>
                <w:b/>
              </w:rPr>
              <w:t>Sr. No.</w:t>
            </w:r>
          </w:p>
        </w:tc>
        <w:tc>
          <w:tcPr>
            <w:tcW w:w="5358" w:type="dxa"/>
            <w:gridSpan w:val="7"/>
          </w:tcPr>
          <w:p w:rsidR="003F7009" w:rsidRPr="00CF7053" w:rsidRDefault="003F7009" w:rsidP="00DA03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F7053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2580" w:type="dxa"/>
            <w:gridSpan w:val="4"/>
          </w:tcPr>
          <w:p w:rsidR="003F7009" w:rsidRPr="00CF7053" w:rsidRDefault="003F7009" w:rsidP="00DA03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CF7053">
              <w:rPr>
                <w:rFonts w:asciiTheme="minorHAnsi" w:hAnsiTheme="minorHAnsi" w:cstheme="minorHAnsi"/>
                <w:b/>
                <w:color w:val="000000" w:themeColor="text1"/>
              </w:rPr>
              <w:t>Attained COs</w:t>
            </w:r>
          </w:p>
        </w:tc>
        <w:tc>
          <w:tcPr>
            <w:tcW w:w="1584" w:type="dxa"/>
          </w:tcPr>
          <w:p w:rsidR="003F7009" w:rsidRPr="00CF7053" w:rsidRDefault="003F7009" w:rsidP="00DA03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F7053">
              <w:rPr>
                <w:rFonts w:asciiTheme="minorHAnsi" w:hAnsiTheme="minorHAnsi" w:cstheme="minorHAnsi"/>
                <w:b/>
              </w:rPr>
              <w:t>Attained POs</w:t>
            </w:r>
          </w:p>
        </w:tc>
      </w:tr>
      <w:tr w:rsidR="003F7009" w:rsidRPr="000B1E14" w:rsidTr="008A37F1">
        <w:trPr>
          <w:trHeight w:hRule="exact" w:val="412"/>
          <w:jc w:val="center"/>
        </w:trPr>
        <w:tc>
          <w:tcPr>
            <w:tcW w:w="846" w:type="dxa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358" w:type="dxa"/>
            <w:gridSpan w:val="7"/>
          </w:tcPr>
          <w:p w:rsidR="003F7009" w:rsidRPr="000B1E14" w:rsidRDefault="00361E9D" w:rsidP="00E80B95">
            <w:pPr>
              <w:rPr>
                <w:rFonts w:asciiTheme="minorHAnsi" w:hAnsiTheme="minorHAnsi" w:cstheme="minorHAnsi"/>
                <w:color w:val="000000"/>
              </w:rPr>
            </w:pPr>
            <w:r w:rsidRPr="000B1E14">
              <w:rPr>
                <w:rFonts w:asciiTheme="minorHAnsi" w:hAnsiTheme="minorHAnsi" w:cstheme="minorHAnsi"/>
                <w:color w:val="000000"/>
              </w:rPr>
              <w:t>Display Interfacing (Embedded C)</w:t>
            </w:r>
          </w:p>
        </w:tc>
        <w:tc>
          <w:tcPr>
            <w:tcW w:w="2580" w:type="dxa"/>
            <w:gridSpan w:val="4"/>
          </w:tcPr>
          <w:p w:rsidR="003F7009" w:rsidRPr="001D0EA9" w:rsidRDefault="00CF7053" w:rsidP="00E80B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D0E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CO1,CO3</w:t>
            </w:r>
          </w:p>
        </w:tc>
        <w:tc>
          <w:tcPr>
            <w:tcW w:w="1584" w:type="dxa"/>
          </w:tcPr>
          <w:p w:rsidR="003F7009" w:rsidRPr="000B1E14" w:rsidRDefault="001D0EA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PO1,PO3,PO5</w:t>
            </w:r>
          </w:p>
        </w:tc>
      </w:tr>
      <w:tr w:rsidR="003F7009" w:rsidRPr="000B1E14" w:rsidTr="00CF7053">
        <w:trPr>
          <w:trHeight w:hRule="exact" w:val="284"/>
          <w:jc w:val="center"/>
        </w:trPr>
        <w:tc>
          <w:tcPr>
            <w:tcW w:w="846" w:type="dxa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358" w:type="dxa"/>
            <w:gridSpan w:val="7"/>
          </w:tcPr>
          <w:p w:rsidR="003F7009" w:rsidRPr="000B1E14" w:rsidRDefault="00361E9D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Sensor Interfacing (Embedded C)</w:t>
            </w:r>
          </w:p>
        </w:tc>
        <w:tc>
          <w:tcPr>
            <w:tcW w:w="2580" w:type="dxa"/>
            <w:gridSpan w:val="4"/>
          </w:tcPr>
          <w:p w:rsidR="003F7009" w:rsidRPr="001D0EA9" w:rsidRDefault="00CF7053" w:rsidP="00E80B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D0E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CO1,CO3</w:t>
            </w:r>
          </w:p>
        </w:tc>
        <w:tc>
          <w:tcPr>
            <w:tcW w:w="1584" w:type="dxa"/>
          </w:tcPr>
          <w:p w:rsidR="003F7009" w:rsidRPr="000B1E14" w:rsidRDefault="001D0EA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PO1,PO3,PO5</w:t>
            </w:r>
          </w:p>
        </w:tc>
      </w:tr>
      <w:tr w:rsidR="003F7009" w:rsidRPr="000B1E14" w:rsidTr="00CF7053">
        <w:trPr>
          <w:trHeight w:hRule="exact" w:val="284"/>
          <w:jc w:val="center"/>
        </w:trPr>
        <w:tc>
          <w:tcPr>
            <w:tcW w:w="846" w:type="dxa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358" w:type="dxa"/>
            <w:gridSpan w:val="7"/>
          </w:tcPr>
          <w:p w:rsidR="003F7009" w:rsidRPr="000B1E14" w:rsidRDefault="00361E9D" w:rsidP="00E80B95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0B1E14">
              <w:rPr>
                <w:rFonts w:asciiTheme="minorHAnsi" w:hAnsiTheme="minorHAnsi" w:cstheme="minorHAnsi"/>
                <w:color w:val="000000"/>
              </w:rPr>
              <w:t>DC motor Control (Embedded C)</w:t>
            </w:r>
          </w:p>
        </w:tc>
        <w:tc>
          <w:tcPr>
            <w:tcW w:w="2580" w:type="dxa"/>
            <w:gridSpan w:val="4"/>
          </w:tcPr>
          <w:p w:rsidR="003F7009" w:rsidRPr="001D0EA9" w:rsidRDefault="00CF7053" w:rsidP="00E80B95">
            <w:pPr>
              <w:rPr>
                <w:rFonts w:asciiTheme="minorHAnsi" w:hAnsiTheme="minorHAnsi" w:cstheme="minorHAnsi"/>
              </w:rPr>
            </w:pPr>
            <w:r w:rsidRPr="001D0EA9">
              <w:rPr>
                <w:rFonts w:asciiTheme="minorHAnsi" w:hAnsiTheme="minorHAnsi" w:cstheme="minorHAnsi"/>
              </w:rPr>
              <w:t>CO1,CO3</w:t>
            </w:r>
          </w:p>
        </w:tc>
        <w:tc>
          <w:tcPr>
            <w:tcW w:w="1584" w:type="dxa"/>
          </w:tcPr>
          <w:p w:rsidR="003F7009" w:rsidRPr="000B1E14" w:rsidRDefault="001D0EA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PO1,PO3,PO5</w:t>
            </w:r>
          </w:p>
        </w:tc>
      </w:tr>
      <w:tr w:rsidR="003F7009" w:rsidRPr="000B1E14" w:rsidTr="00CF7053">
        <w:trPr>
          <w:trHeight w:hRule="exact" w:val="284"/>
          <w:jc w:val="center"/>
        </w:trPr>
        <w:tc>
          <w:tcPr>
            <w:tcW w:w="846" w:type="dxa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358" w:type="dxa"/>
            <w:gridSpan w:val="7"/>
          </w:tcPr>
          <w:p w:rsidR="003F7009" w:rsidRPr="000B1E14" w:rsidRDefault="000B1E14" w:rsidP="00E80B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>Stepper motor control (Embedded C)</w:t>
            </w:r>
          </w:p>
        </w:tc>
        <w:tc>
          <w:tcPr>
            <w:tcW w:w="2580" w:type="dxa"/>
            <w:gridSpan w:val="4"/>
          </w:tcPr>
          <w:p w:rsidR="003F7009" w:rsidRPr="001D0EA9" w:rsidRDefault="00CF7053" w:rsidP="00E80B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D0E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CO1,CO3</w:t>
            </w:r>
          </w:p>
        </w:tc>
        <w:tc>
          <w:tcPr>
            <w:tcW w:w="1584" w:type="dxa"/>
          </w:tcPr>
          <w:p w:rsidR="003F7009" w:rsidRPr="000B1E14" w:rsidRDefault="001D0EA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PO1,PO3,PO5</w:t>
            </w:r>
          </w:p>
        </w:tc>
      </w:tr>
      <w:tr w:rsidR="003F7009" w:rsidRPr="000B1E14" w:rsidTr="00CF7053">
        <w:trPr>
          <w:trHeight w:hRule="exact" w:val="284"/>
          <w:jc w:val="center"/>
        </w:trPr>
        <w:tc>
          <w:tcPr>
            <w:tcW w:w="846" w:type="dxa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358" w:type="dxa"/>
            <w:gridSpan w:val="7"/>
          </w:tcPr>
          <w:p w:rsidR="003F7009" w:rsidRPr="000B1E14" w:rsidRDefault="000B1E14" w:rsidP="00E80B9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B1E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Introduction to </w:t>
            </w:r>
            <w:proofErr w:type="spellStart"/>
            <w:r w:rsidRPr="000B1E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Arduino</w:t>
            </w:r>
            <w:proofErr w:type="spellEnd"/>
            <w:r w:rsidRPr="000B1E1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Programming </w:t>
            </w:r>
            <w:r w:rsidRPr="000B1E14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0B1E14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programming</w:t>
            </w:r>
            <w:proofErr w:type="spellEnd"/>
            <w:r w:rsidRPr="000B1E14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(Sensor Interfacing)</w:t>
            </w:r>
          </w:p>
        </w:tc>
        <w:tc>
          <w:tcPr>
            <w:tcW w:w="2580" w:type="dxa"/>
            <w:gridSpan w:val="4"/>
          </w:tcPr>
          <w:p w:rsidR="003F7009" w:rsidRPr="001D0EA9" w:rsidRDefault="00CF7053" w:rsidP="00E80B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D0E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CO1,CO3</w:t>
            </w:r>
          </w:p>
        </w:tc>
        <w:tc>
          <w:tcPr>
            <w:tcW w:w="1584" w:type="dxa"/>
          </w:tcPr>
          <w:p w:rsidR="003F7009" w:rsidRPr="000B1E14" w:rsidRDefault="001D0EA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PO1,PO5</w:t>
            </w:r>
          </w:p>
        </w:tc>
      </w:tr>
      <w:tr w:rsidR="003F7009" w:rsidRPr="000B1E14" w:rsidTr="00CF7053">
        <w:trPr>
          <w:trHeight w:hRule="exact" w:val="284"/>
          <w:jc w:val="center"/>
        </w:trPr>
        <w:tc>
          <w:tcPr>
            <w:tcW w:w="846" w:type="dxa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358" w:type="dxa"/>
            <w:gridSpan w:val="7"/>
          </w:tcPr>
          <w:p w:rsidR="003F7009" w:rsidRPr="000B1E14" w:rsidRDefault="00CF7053" w:rsidP="00E80B9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RTC interfacing using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Arduino</w:t>
            </w:r>
            <w:proofErr w:type="spellEnd"/>
          </w:p>
        </w:tc>
        <w:tc>
          <w:tcPr>
            <w:tcW w:w="2580" w:type="dxa"/>
            <w:gridSpan w:val="4"/>
          </w:tcPr>
          <w:p w:rsidR="003F7009" w:rsidRPr="001D0EA9" w:rsidRDefault="008A37F1" w:rsidP="00E80B9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D0EA9">
              <w:rPr>
                <w:rFonts w:asciiTheme="minorHAnsi" w:hAnsiTheme="minorHAnsi" w:cstheme="minorHAnsi"/>
              </w:rPr>
              <w:t>CO1,CO3</w:t>
            </w:r>
          </w:p>
        </w:tc>
        <w:tc>
          <w:tcPr>
            <w:tcW w:w="1584" w:type="dxa"/>
          </w:tcPr>
          <w:p w:rsidR="003F7009" w:rsidRPr="000B1E14" w:rsidRDefault="001D0EA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PO1,PO3,PO5</w:t>
            </w:r>
          </w:p>
        </w:tc>
      </w:tr>
      <w:tr w:rsidR="003F7009" w:rsidRPr="000B1E14" w:rsidTr="00CF7053">
        <w:trPr>
          <w:trHeight w:hRule="exact" w:val="284"/>
          <w:jc w:val="center"/>
        </w:trPr>
        <w:tc>
          <w:tcPr>
            <w:tcW w:w="846" w:type="dxa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358" w:type="dxa"/>
            <w:gridSpan w:val="7"/>
          </w:tcPr>
          <w:p w:rsidR="003F7009" w:rsidRPr="000B1E14" w:rsidRDefault="00CF7053" w:rsidP="00E80B9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Porting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FreeRTOS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Arduino</w:t>
            </w:r>
            <w:proofErr w:type="spellEnd"/>
          </w:p>
        </w:tc>
        <w:tc>
          <w:tcPr>
            <w:tcW w:w="2580" w:type="dxa"/>
            <w:gridSpan w:val="4"/>
          </w:tcPr>
          <w:p w:rsidR="003F7009" w:rsidRPr="001D0EA9" w:rsidRDefault="008A37F1" w:rsidP="00E80B9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D0EA9">
              <w:rPr>
                <w:rFonts w:asciiTheme="minorHAnsi" w:hAnsiTheme="minorHAnsi" w:cstheme="minorHAnsi"/>
              </w:rPr>
              <w:t>CO2</w:t>
            </w:r>
            <w:r w:rsidR="001D0EA9" w:rsidRPr="001D0EA9">
              <w:rPr>
                <w:rFonts w:asciiTheme="minorHAnsi" w:hAnsiTheme="minorHAnsi" w:cstheme="minorHAnsi"/>
              </w:rPr>
              <w:t>,CO3</w:t>
            </w:r>
          </w:p>
        </w:tc>
        <w:tc>
          <w:tcPr>
            <w:tcW w:w="1584" w:type="dxa"/>
          </w:tcPr>
          <w:p w:rsidR="003F7009" w:rsidRPr="000B1E14" w:rsidRDefault="001D0EA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PO1,PO3,PO5</w:t>
            </w:r>
          </w:p>
        </w:tc>
      </w:tr>
      <w:tr w:rsidR="003F7009" w:rsidRPr="000B1E14" w:rsidTr="00CF7053">
        <w:trPr>
          <w:trHeight w:hRule="exact" w:val="284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358" w:type="dxa"/>
            <w:gridSpan w:val="7"/>
            <w:tcBorders>
              <w:bottom w:val="single" w:sz="4" w:space="0" w:color="auto"/>
            </w:tcBorders>
          </w:tcPr>
          <w:p w:rsidR="003F7009" w:rsidRPr="000B1E14" w:rsidRDefault="00CF7053" w:rsidP="00E80B9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Multi-Tasking using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FreeRTOS</w:t>
            </w:r>
            <w:proofErr w:type="spellEnd"/>
          </w:p>
        </w:tc>
        <w:tc>
          <w:tcPr>
            <w:tcW w:w="2580" w:type="dxa"/>
            <w:gridSpan w:val="4"/>
            <w:tcBorders>
              <w:bottom w:val="single" w:sz="4" w:space="0" w:color="auto"/>
            </w:tcBorders>
          </w:tcPr>
          <w:p w:rsidR="003F7009" w:rsidRPr="001D0EA9" w:rsidRDefault="008A37F1" w:rsidP="00E80B9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D0EA9">
              <w:rPr>
                <w:rFonts w:asciiTheme="minorHAnsi" w:hAnsiTheme="minorHAnsi" w:cstheme="minorHAnsi"/>
              </w:rPr>
              <w:t>CO2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3F7009" w:rsidRPr="000B1E14" w:rsidRDefault="001D0EA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PO1,PO3,PO5</w:t>
            </w:r>
          </w:p>
        </w:tc>
      </w:tr>
      <w:tr w:rsidR="003F7009" w:rsidRPr="000B1E14" w:rsidTr="00CF7053">
        <w:trPr>
          <w:trHeight w:hRule="exact" w:val="284"/>
          <w:jc w:val="center"/>
        </w:trPr>
        <w:tc>
          <w:tcPr>
            <w:tcW w:w="846" w:type="dxa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358" w:type="dxa"/>
            <w:gridSpan w:val="7"/>
          </w:tcPr>
          <w:p w:rsidR="003F7009" w:rsidRPr="000B1E14" w:rsidRDefault="00CF7053" w:rsidP="00E80B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Task-related functions using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FreeRTOS</w:t>
            </w:r>
            <w:proofErr w:type="spellEnd"/>
          </w:p>
        </w:tc>
        <w:tc>
          <w:tcPr>
            <w:tcW w:w="2580" w:type="dxa"/>
            <w:gridSpan w:val="4"/>
          </w:tcPr>
          <w:p w:rsidR="003F7009" w:rsidRPr="001D0EA9" w:rsidRDefault="008A37F1" w:rsidP="00E80B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D0E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CO2</w:t>
            </w:r>
          </w:p>
        </w:tc>
        <w:tc>
          <w:tcPr>
            <w:tcW w:w="1584" w:type="dxa"/>
          </w:tcPr>
          <w:p w:rsidR="003F7009" w:rsidRPr="000B1E14" w:rsidRDefault="001D0EA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PO1,PO3,PO5</w:t>
            </w:r>
          </w:p>
        </w:tc>
      </w:tr>
      <w:tr w:rsidR="003F7009" w:rsidRPr="000B1E14" w:rsidTr="00CF7053">
        <w:trPr>
          <w:trHeight w:hRule="exact" w:val="284"/>
          <w:jc w:val="center"/>
        </w:trPr>
        <w:tc>
          <w:tcPr>
            <w:tcW w:w="846" w:type="dxa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358" w:type="dxa"/>
            <w:gridSpan w:val="7"/>
          </w:tcPr>
          <w:p w:rsidR="003F7009" w:rsidRPr="000B1E14" w:rsidRDefault="00CF7053" w:rsidP="00E80B9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Inter-Process communication using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FreeRTOS</w:t>
            </w:r>
            <w:proofErr w:type="spellEnd"/>
          </w:p>
        </w:tc>
        <w:tc>
          <w:tcPr>
            <w:tcW w:w="2580" w:type="dxa"/>
            <w:gridSpan w:val="4"/>
          </w:tcPr>
          <w:p w:rsidR="003F7009" w:rsidRPr="001D0EA9" w:rsidRDefault="008A37F1" w:rsidP="00E80B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D0E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CO2</w:t>
            </w:r>
          </w:p>
        </w:tc>
        <w:tc>
          <w:tcPr>
            <w:tcW w:w="1584" w:type="dxa"/>
          </w:tcPr>
          <w:p w:rsidR="003F7009" w:rsidRPr="000B1E14" w:rsidRDefault="001D0EA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PO1,PO3,PO5</w:t>
            </w: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10368" w:type="dxa"/>
            <w:gridSpan w:val="13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10368" w:type="dxa"/>
            <w:gridSpan w:val="13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Newly added experiments</w:t>
            </w: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1242" w:type="dxa"/>
            <w:gridSpan w:val="2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26" w:type="dxa"/>
            <w:gridSpan w:val="11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1242" w:type="dxa"/>
            <w:gridSpan w:val="2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126" w:type="dxa"/>
            <w:gridSpan w:val="11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1242" w:type="dxa"/>
            <w:gridSpan w:val="2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126" w:type="dxa"/>
            <w:gridSpan w:val="11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F7009" w:rsidRPr="000B1E14" w:rsidTr="006831B1">
        <w:trPr>
          <w:trHeight w:hRule="exact" w:val="436"/>
          <w:jc w:val="center"/>
        </w:trPr>
        <w:tc>
          <w:tcPr>
            <w:tcW w:w="10368" w:type="dxa"/>
            <w:gridSpan w:val="13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 xml:space="preserve">Practical Session Plan </w:t>
            </w: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1368" w:type="dxa"/>
            <w:gridSpan w:val="3"/>
            <w:vMerge w:val="restart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Batch</w:t>
            </w:r>
          </w:p>
        </w:tc>
        <w:tc>
          <w:tcPr>
            <w:tcW w:w="5400" w:type="dxa"/>
            <w:gridSpan w:val="7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Dates</w:t>
            </w:r>
          </w:p>
        </w:tc>
        <w:tc>
          <w:tcPr>
            <w:tcW w:w="3600" w:type="dxa"/>
            <w:gridSpan w:val="3"/>
            <w:vMerge w:val="restart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Remarks</w:t>
            </w: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1368" w:type="dxa"/>
            <w:gridSpan w:val="3"/>
            <w:vMerge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10" w:type="dxa"/>
            <w:gridSpan w:val="2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Planned</w:t>
            </w:r>
          </w:p>
        </w:tc>
        <w:tc>
          <w:tcPr>
            <w:tcW w:w="2790" w:type="dxa"/>
            <w:gridSpan w:val="5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Actual</w:t>
            </w:r>
          </w:p>
        </w:tc>
        <w:tc>
          <w:tcPr>
            <w:tcW w:w="3600" w:type="dxa"/>
            <w:gridSpan w:val="3"/>
            <w:vMerge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10368" w:type="dxa"/>
            <w:gridSpan w:val="13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 xml:space="preserve">Experiment No. 1 </w:t>
            </w:r>
          </w:p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color w:val="000000"/>
              </w:rPr>
              <w:t>Simulation of Amplitude modulation and demodulation</w:t>
            </w: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1368" w:type="dxa"/>
            <w:gridSpan w:val="3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3F7009" w:rsidRPr="000B1E14" w:rsidRDefault="00EA4BB2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23/1/23</w:t>
            </w:r>
          </w:p>
        </w:tc>
        <w:tc>
          <w:tcPr>
            <w:tcW w:w="2790" w:type="dxa"/>
            <w:gridSpan w:val="5"/>
          </w:tcPr>
          <w:p w:rsidR="003F7009" w:rsidRPr="000B1E14" w:rsidRDefault="00EA4BB2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23/1/23</w:t>
            </w:r>
          </w:p>
        </w:tc>
        <w:tc>
          <w:tcPr>
            <w:tcW w:w="3600" w:type="dxa"/>
            <w:gridSpan w:val="3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10368" w:type="dxa"/>
            <w:gridSpan w:val="13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 xml:space="preserve">Experiment No. 2 </w:t>
            </w:r>
          </w:p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color w:val="000000"/>
              </w:rPr>
              <w:t xml:space="preserve">Simulation of Frequency modulation </w:t>
            </w: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1368" w:type="dxa"/>
            <w:gridSpan w:val="3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3F7009" w:rsidRPr="000B1E14" w:rsidRDefault="00EA4BB2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30/1/23</w:t>
            </w:r>
          </w:p>
        </w:tc>
        <w:tc>
          <w:tcPr>
            <w:tcW w:w="2790" w:type="dxa"/>
            <w:gridSpan w:val="5"/>
          </w:tcPr>
          <w:p w:rsidR="003F7009" w:rsidRPr="000B1E14" w:rsidRDefault="00EA4BB2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30/1/23</w:t>
            </w:r>
          </w:p>
        </w:tc>
        <w:tc>
          <w:tcPr>
            <w:tcW w:w="3600" w:type="dxa"/>
            <w:gridSpan w:val="3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10368" w:type="dxa"/>
            <w:gridSpan w:val="13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Experiment No. 3</w:t>
            </w:r>
          </w:p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 xml:space="preserve">Simulation of </w:t>
            </w:r>
            <w:r w:rsidRPr="000B1E14">
              <w:rPr>
                <w:rFonts w:asciiTheme="minorHAnsi" w:hAnsiTheme="minorHAnsi" w:cstheme="minorHAnsi"/>
              </w:rPr>
              <w:t>Pre-emphasis &amp;De-emphasis</w:t>
            </w:r>
          </w:p>
        </w:tc>
      </w:tr>
      <w:tr w:rsidR="003F7009" w:rsidRPr="000B1E14" w:rsidTr="003F7009">
        <w:trPr>
          <w:trHeight w:hRule="exact" w:val="284"/>
          <w:jc w:val="center"/>
        </w:trPr>
        <w:tc>
          <w:tcPr>
            <w:tcW w:w="1368" w:type="dxa"/>
            <w:gridSpan w:val="3"/>
          </w:tcPr>
          <w:p w:rsidR="003F7009" w:rsidRPr="000B1E14" w:rsidRDefault="003F7009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3F7009" w:rsidRPr="000B1E14" w:rsidRDefault="00EA4BB2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6/2/23</w:t>
            </w:r>
          </w:p>
        </w:tc>
        <w:tc>
          <w:tcPr>
            <w:tcW w:w="2790" w:type="dxa"/>
            <w:gridSpan w:val="5"/>
          </w:tcPr>
          <w:p w:rsidR="003F7009" w:rsidRPr="000B1E14" w:rsidRDefault="00EA4BB2" w:rsidP="00E80B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6/2/23</w:t>
            </w:r>
          </w:p>
        </w:tc>
        <w:tc>
          <w:tcPr>
            <w:tcW w:w="3600" w:type="dxa"/>
            <w:gridSpan w:val="3"/>
          </w:tcPr>
          <w:p w:rsidR="003F7009" w:rsidRPr="000B1E14" w:rsidRDefault="003F7009" w:rsidP="00E80B9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56826" w:rsidRPr="000B1E14" w:rsidTr="003F7009">
        <w:trPr>
          <w:trHeight w:hRule="exact" w:val="284"/>
          <w:jc w:val="center"/>
        </w:trPr>
        <w:tc>
          <w:tcPr>
            <w:tcW w:w="10368" w:type="dxa"/>
            <w:gridSpan w:val="13"/>
          </w:tcPr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Experiment No. 4</w:t>
            </w:r>
          </w:p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>Simulation of PPM, PWM-modulation</w:t>
            </w:r>
          </w:p>
        </w:tc>
      </w:tr>
      <w:tr w:rsidR="00356826" w:rsidRPr="000B1E14" w:rsidTr="003F7009">
        <w:trPr>
          <w:trHeight w:hRule="exact" w:val="284"/>
          <w:jc w:val="center"/>
        </w:trPr>
        <w:tc>
          <w:tcPr>
            <w:tcW w:w="1368" w:type="dxa"/>
            <w:gridSpan w:val="3"/>
          </w:tcPr>
          <w:p w:rsidR="00356826" w:rsidRPr="000B1E14" w:rsidRDefault="00356826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356826" w:rsidRPr="000B1E14" w:rsidRDefault="00EA4BB2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13/2/23</w:t>
            </w:r>
          </w:p>
        </w:tc>
        <w:tc>
          <w:tcPr>
            <w:tcW w:w="2790" w:type="dxa"/>
            <w:gridSpan w:val="5"/>
          </w:tcPr>
          <w:p w:rsidR="00356826" w:rsidRPr="000B1E14" w:rsidRDefault="00A1084A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13/2/23</w:t>
            </w:r>
          </w:p>
        </w:tc>
        <w:tc>
          <w:tcPr>
            <w:tcW w:w="3600" w:type="dxa"/>
            <w:gridSpan w:val="3"/>
          </w:tcPr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56826" w:rsidRPr="000B1E14" w:rsidTr="003F7009">
        <w:trPr>
          <w:trHeight w:hRule="exact" w:val="284"/>
          <w:jc w:val="center"/>
        </w:trPr>
        <w:tc>
          <w:tcPr>
            <w:tcW w:w="10368" w:type="dxa"/>
            <w:gridSpan w:val="13"/>
          </w:tcPr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lastRenderedPageBreak/>
              <w:t xml:space="preserve">Experiment No.5 </w:t>
            </w:r>
          </w:p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 xml:space="preserve">Simulation of </w:t>
            </w:r>
            <w:r w:rsidRPr="000B1E14">
              <w:rPr>
                <w:rFonts w:asciiTheme="minorHAnsi" w:hAnsiTheme="minorHAnsi" w:cstheme="minorHAnsi"/>
              </w:rPr>
              <w:t>Binary modulation and demodulation of BASK</w:t>
            </w:r>
          </w:p>
        </w:tc>
      </w:tr>
      <w:tr w:rsidR="00356826" w:rsidRPr="000B1E14" w:rsidTr="003F7009">
        <w:trPr>
          <w:trHeight w:hRule="exact" w:val="284"/>
          <w:jc w:val="center"/>
        </w:trPr>
        <w:tc>
          <w:tcPr>
            <w:tcW w:w="1368" w:type="dxa"/>
            <w:gridSpan w:val="3"/>
          </w:tcPr>
          <w:p w:rsidR="00356826" w:rsidRPr="000B1E14" w:rsidRDefault="00356826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356826" w:rsidRPr="000B1E14" w:rsidRDefault="00EA4BB2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20/2/23</w:t>
            </w:r>
          </w:p>
        </w:tc>
        <w:tc>
          <w:tcPr>
            <w:tcW w:w="2790" w:type="dxa"/>
            <w:gridSpan w:val="5"/>
          </w:tcPr>
          <w:p w:rsidR="00356826" w:rsidRPr="000B1E14" w:rsidRDefault="00A1084A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20/2/23</w:t>
            </w:r>
          </w:p>
        </w:tc>
        <w:tc>
          <w:tcPr>
            <w:tcW w:w="3600" w:type="dxa"/>
            <w:gridSpan w:val="3"/>
          </w:tcPr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56826" w:rsidRPr="000B1E14" w:rsidTr="003F7009">
        <w:trPr>
          <w:trHeight w:hRule="exact" w:val="284"/>
          <w:jc w:val="center"/>
        </w:trPr>
        <w:tc>
          <w:tcPr>
            <w:tcW w:w="10368" w:type="dxa"/>
            <w:gridSpan w:val="13"/>
          </w:tcPr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 xml:space="preserve">Experiment No. 6 </w:t>
            </w:r>
          </w:p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 xml:space="preserve">Simulation of </w:t>
            </w:r>
            <w:r w:rsidRPr="000B1E14">
              <w:rPr>
                <w:rFonts w:asciiTheme="minorHAnsi" w:hAnsiTheme="minorHAnsi" w:cstheme="minorHAnsi"/>
              </w:rPr>
              <w:t>Binary modulation and demodulation of BPSK</w:t>
            </w:r>
          </w:p>
        </w:tc>
      </w:tr>
      <w:tr w:rsidR="00356826" w:rsidRPr="000B1E14" w:rsidTr="003F7009">
        <w:trPr>
          <w:trHeight w:hRule="exact" w:val="284"/>
          <w:jc w:val="center"/>
        </w:trPr>
        <w:tc>
          <w:tcPr>
            <w:tcW w:w="1368" w:type="dxa"/>
            <w:gridSpan w:val="3"/>
          </w:tcPr>
          <w:p w:rsidR="00356826" w:rsidRPr="000B1E14" w:rsidRDefault="00356826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356826" w:rsidRPr="000B1E14" w:rsidRDefault="00EA4BB2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6/3/23</w:t>
            </w:r>
          </w:p>
        </w:tc>
        <w:tc>
          <w:tcPr>
            <w:tcW w:w="2790" w:type="dxa"/>
            <w:gridSpan w:val="5"/>
          </w:tcPr>
          <w:p w:rsidR="00356826" w:rsidRPr="000B1E14" w:rsidRDefault="00A1084A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6/3/23</w:t>
            </w:r>
          </w:p>
        </w:tc>
        <w:tc>
          <w:tcPr>
            <w:tcW w:w="3600" w:type="dxa"/>
            <w:gridSpan w:val="3"/>
          </w:tcPr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56826" w:rsidRPr="000B1E14" w:rsidTr="003F7009">
        <w:trPr>
          <w:trHeight w:hRule="exact" w:val="284"/>
          <w:jc w:val="center"/>
        </w:trPr>
        <w:tc>
          <w:tcPr>
            <w:tcW w:w="10368" w:type="dxa"/>
            <w:gridSpan w:val="13"/>
          </w:tcPr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Experiment No. 7</w:t>
            </w:r>
          </w:p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 xml:space="preserve">Simulation of </w:t>
            </w:r>
            <w:r w:rsidRPr="000B1E14">
              <w:rPr>
                <w:rFonts w:asciiTheme="minorHAnsi" w:hAnsiTheme="minorHAnsi" w:cstheme="minorHAnsi"/>
              </w:rPr>
              <w:t>Binary modulation and demodulation of BFSK</w:t>
            </w:r>
          </w:p>
        </w:tc>
      </w:tr>
      <w:tr w:rsidR="00356826" w:rsidRPr="000B1E14" w:rsidTr="003F7009">
        <w:trPr>
          <w:trHeight w:hRule="exact" w:val="284"/>
          <w:jc w:val="center"/>
        </w:trPr>
        <w:tc>
          <w:tcPr>
            <w:tcW w:w="1368" w:type="dxa"/>
            <w:gridSpan w:val="3"/>
          </w:tcPr>
          <w:p w:rsidR="00356826" w:rsidRPr="000B1E14" w:rsidRDefault="00356826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356826" w:rsidRPr="000B1E14" w:rsidRDefault="00EA4BB2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13/3/23</w:t>
            </w:r>
          </w:p>
        </w:tc>
        <w:tc>
          <w:tcPr>
            <w:tcW w:w="2790" w:type="dxa"/>
            <w:gridSpan w:val="5"/>
          </w:tcPr>
          <w:p w:rsidR="00356826" w:rsidRPr="000B1E14" w:rsidRDefault="00A1084A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13/3/23</w:t>
            </w:r>
          </w:p>
        </w:tc>
        <w:tc>
          <w:tcPr>
            <w:tcW w:w="3600" w:type="dxa"/>
            <w:gridSpan w:val="3"/>
          </w:tcPr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56826" w:rsidRPr="000B1E14" w:rsidTr="003F7009">
        <w:trPr>
          <w:trHeight w:hRule="exact" w:val="284"/>
          <w:jc w:val="center"/>
        </w:trPr>
        <w:tc>
          <w:tcPr>
            <w:tcW w:w="10368" w:type="dxa"/>
            <w:gridSpan w:val="13"/>
          </w:tcPr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 xml:space="preserve">Experiment No. 8 </w:t>
            </w:r>
          </w:p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>Simulation of PPM, PWM-modulation</w:t>
            </w:r>
          </w:p>
        </w:tc>
      </w:tr>
      <w:tr w:rsidR="00356826" w:rsidRPr="000B1E14" w:rsidTr="003F7009">
        <w:trPr>
          <w:trHeight w:hRule="exact" w:val="284"/>
          <w:jc w:val="center"/>
        </w:trPr>
        <w:tc>
          <w:tcPr>
            <w:tcW w:w="1368" w:type="dxa"/>
            <w:gridSpan w:val="3"/>
          </w:tcPr>
          <w:p w:rsidR="00356826" w:rsidRPr="000B1E14" w:rsidRDefault="00356826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356826" w:rsidRPr="000B1E14" w:rsidRDefault="00EA4BB2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20/3/23</w:t>
            </w:r>
          </w:p>
        </w:tc>
        <w:tc>
          <w:tcPr>
            <w:tcW w:w="2790" w:type="dxa"/>
            <w:gridSpan w:val="5"/>
          </w:tcPr>
          <w:p w:rsidR="00356826" w:rsidRPr="000B1E14" w:rsidRDefault="00A1084A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20/3/23</w:t>
            </w:r>
          </w:p>
        </w:tc>
        <w:tc>
          <w:tcPr>
            <w:tcW w:w="3600" w:type="dxa"/>
            <w:gridSpan w:val="3"/>
          </w:tcPr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56826" w:rsidRPr="000B1E14" w:rsidTr="003F7009">
        <w:trPr>
          <w:trHeight w:hRule="exact" w:val="284"/>
          <w:jc w:val="center"/>
        </w:trPr>
        <w:tc>
          <w:tcPr>
            <w:tcW w:w="10368" w:type="dxa"/>
            <w:gridSpan w:val="13"/>
          </w:tcPr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Experiment No. 9</w:t>
            </w:r>
          </w:p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>Simulation of PPM, PWM-modulation</w:t>
            </w:r>
          </w:p>
        </w:tc>
      </w:tr>
      <w:tr w:rsidR="00356826" w:rsidRPr="000B1E14" w:rsidTr="003F7009">
        <w:trPr>
          <w:trHeight w:hRule="exact" w:val="284"/>
          <w:jc w:val="center"/>
        </w:trPr>
        <w:tc>
          <w:tcPr>
            <w:tcW w:w="1368" w:type="dxa"/>
            <w:gridSpan w:val="3"/>
          </w:tcPr>
          <w:p w:rsidR="00356826" w:rsidRPr="000B1E14" w:rsidRDefault="00356826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356826" w:rsidRPr="000B1E14" w:rsidRDefault="00EA4BB2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3/4/23</w:t>
            </w:r>
          </w:p>
        </w:tc>
        <w:tc>
          <w:tcPr>
            <w:tcW w:w="2790" w:type="dxa"/>
            <w:gridSpan w:val="5"/>
          </w:tcPr>
          <w:p w:rsidR="00356826" w:rsidRPr="000B1E14" w:rsidRDefault="00A1084A" w:rsidP="003568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3/4/23</w:t>
            </w:r>
          </w:p>
        </w:tc>
        <w:tc>
          <w:tcPr>
            <w:tcW w:w="3600" w:type="dxa"/>
            <w:gridSpan w:val="3"/>
          </w:tcPr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56826" w:rsidRPr="000B1E14" w:rsidTr="003F7009">
        <w:trPr>
          <w:trHeight w:hRule="exact" w:val="284"/>
          <w:jc w:val="center"/>
        </w:trPr>
        <w:tc>
          <w:tcPr>
            <w:tcW w:w="10368" w:type="dxa"/>
            <w:gridSpan w:val="13"/>
          </w:tcPr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i/>
              </w:rPr>
              <w:t>Experiment No. 10</w:t>
            </w:r>
          </w:p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B1E14">
              <w:rPr>
                <w:rFonts w:asciiTheme="minorHAnsi" w:hAnsiTheme="minorHAnsi" w:cstheme="minorHAnsi"/>
                <w:color w:val="000000" w:themeColor="text1"/>
              </w:rPr>
              <w:t>Simulation of PPM, PWM-modulation</w:t>
            </w:r>
          </w:p>
        </w:tc>
      </w:tr>
      <w:tr w:rsidR="00356826" w:rsidRPr="000B1E14" w:rsidTr="003F7009">
        <w:trPr>
          <w:trHeight w:hRule="exact" w:val="284"/>
          <w:jc w:val="center"/>
        </w:trPr>
        <w:tc>
          <w:tcPr>
            <w:tcW w:w="1368" w:type="dxa"/>
            <w:gridSpan w:val="3"/>
          </w:tcPr>
          <w:p w:rsidR="00356826" w:rsidRPr="000B1E14" w:rsidRDefault="00356826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10" w:type="dxa"/>
            <w:gridSpan w:val="2"/>
          </w:tcPr>
          <w:p w:rsidR="00356826" w:rsidRPr="000B1E14" w:rsidRDefault="00EA4BB2" w:rsidP="0035682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10/4/23</w:t>
            </w:r>
          </w:p>
        </w:tc>
        <w:tc>
          <w:tcPr>
            <w:tcW w:w="2790" w:type="dxa"/>
            <w:gridSpan w:val="5"/>
          </w:tcPr>
          <w:p w:rsidR="00356826" w:rsidRPr="000B1E14" w:rsidRDefault="00A1084A" w:rsidP="003568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10/4/23</w:t>
            </w:r>
          </w:p>
        </w:tc>
        <w:tc>
          <w:tcPr>
            <w:tcW w:w="3600" w:type="dxa"/>
            <w:gridSpan w:val="3"/>
          </w:tcPr>
          <w:p w:rsidR="00356826" w:rsidRPr="000B1E14" w:rsidRDefault="00356826" w:rsidP="0035682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3F7009" w:rsidRPr="000B1E14" w:rsidRDefault="003F7009" w:rsidP="003F7009">
      <w:pPr>
        <w:rPr>
          <w:rFonts w:asciiTheme="minorHAnsi" w:hAnsiTheme="minorHAnsi" w:cstheme="minorHAnsi"/>
          <w:color w:val="000000"/>
        </w:rPr>
      </w:pPr>
    </w:p>
    <w:p w:rsidR="003F7009" w:rsidRPr="000B1E14" w:rsidRDefault="003F7009" w:rsidP="003F700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38"/>
        <w:gridCol w:w="5268"/>
      </w:tblGrid>
      <w:tr w:rsidR="003F7009" w:rsidRPr="000B1E14" w:rsidTr="00E80B95">
        <w:trPr>
          <w:trHeight w:hRule="exact" w:val="284"/>
        </w:trPr>
        <w:tc>
          <w:tcPr>
            <w:tcW w:w="4338" w:type="dxa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Submitted By</w:t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268" w:type="dxa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Approved By</w:t>
            </w:r>
          </w:p>
        </w:tc>
      </w:tr>
      <w:tr w:rsidR="003F7009" w:rsidRPr="000B1E14" w:rsidTr="00E80B95">
        <w:trPr>
          <w:trHeight w:hRule="exact" w:val="284"/>
        </w:trPr>
        <w:tc>
          <w:tcPr>
            <w:tcW w:w="4338" w:type="dxa"/>
          </w:tcPr>
          <w:p w:rsidR="003F7009" w:rsidRPr="000B1E14" w:rsidRDefault="00D5280B" w:rsidP="00E80B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</w:rPr>
              <w:t>Sapna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Prabhu</w:t>
            </w:r>
            <w:proofErr w:type="spellEnd"/>
          </w:p>
        </w:tc>
        <w:tc>
          <w:tcPr>
            <w:tcW w:w="5268" w:type="dxa"/>
          </w:tcPr>
          <w:p w:rsidR="003F7009" w:rsidRPr="000B1E14" w:rsidRDefault="003F7009" w:rsidP="00D5280B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 xml:space="preserve">Dr. D. V </w:t>
            </w:r>
            <w:proofErr w:type="spellStart"/>
            <w:r w:rsidRPr="000B1E14">
              <w:rPr>
                <w:rFonts w:asciiTheme="minorHAnsi" w:hAnsiTheme="minorHAnsi" w:cstheme="minorHAnsi"/>
              </w:rPr>
              <w:t>Bhoir</w:t>
            </w:r>
            <w:proofErr w:type="spellEnd"/>
            <w:r w:rsidRPr="000B1E14">
              <w:rPr>
                <w:rFonts w:asciiTheme="minorHAnsi" w:hAnsiTheme="minorHAnsi" w:cstheme="minorHAnsi"/>
              </w:rPr>
              <w:tab/>
              <w:t xml:space="preserve">             </w:t>
            </w:r>
          </w:p>
        </w:tc>
      </w:tr>
      <w:tr w:rsidR="003F7009" w:rsidRPr="000B1E14" w:rsidTr="00E80B95">
        <w:trPr>
          <w:trHeight w:hRule="exact" w:val="284"/>
        </w:trPr>
        <w:tc>
          <w:tcPr>
            <w:tcW w:w="4338" w:type="dxa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Sign:</w:t>
            </w:r>
          </w:p>
        </w:tc>
        <w:tc>
          <w:tcPr>
            <w:tcW w:w="5268" w:type="dxa"/>
          </w:tcPr>
          <w:p w:rsidR="003F7009" w:rsidRPr="000B1E14" w:rsidRDefault="00D5280B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Sign:</w:t>
            </w:r>
          </w:p>
        </w:tc>
      </w:tr>
      <w:tr w:rsidR="003F7009" w:rsidRPr="000B1E14" w:rsidTr="00E80B95">
        <w:trPr>
          <w:trHeight w:hRule="exact" w:val="284"/>
        </w:trPr>
        <w:tc>
          <w:tcPr>
            <w:tcW w:w="4338" w:type="dxa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  <w:r w:rsidRPr="000B1E1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268" w:type="dxa"/>
          </w:tcPr>
          <w:p w:rsidR="003F7009" w:rsidRPr="000B1E14" w:rsidRDefault="003F7009" w:rsidP="00E80B95">
            <w:pPr>
              <w:tabs>
                <w:tab w:val="center" w:pos="2650"/>
              </w:tabs>
              <w:rPr>
                <w:rFonts w:asciiTheme="minorHAnsi" w:hAnsiTheme="minorHAnsi" w:cstheme="minorHAnsi"/>
              </w:rPr>
            </w:pPr>
          </w:p>
        </w:tc>
      </w:tr>
      <w:tr w:rsidR="003F7009" w:rsidRPr="000B1E14" w:rsidTr="00E80B95">
        <w:trPr>
          <w:trHeight w:hRule="exact" w:val="284"/>
        </w:trPr>
        <w:tc>
          <w:tcPr>
            <w:tcW w:w="4338" w:type="dxa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Date of Submission:</w:t>
            </w:r>
          </w:p>
        </w:tc>
        <w:tc>
          <w:tcPr>
            <w:tcW w:w="5268" w:type="dxa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Date of Approval:</w:t>
            </w:r>
          </w:p>
        </w:tc>
      </w:tr>
      <w:tr w:rsidR="003F7009" w:rsidRPr="000B1E14" w:rsidTr="00E80B95">
        <w:trPr>
          <w:trHeight w:hRule="exact" w:val="284"/>
        </w:trPr>
        <w:tc>
          <w:tcPr>
            <w:tcW w:w="9606" w:type="dxa"/>
            <w:gridSpan w:val="2"/>
          </w:tcPr>
          <w:p w:rsidR="003F7009" w:rsidRPr="000B1E14" w:rsidRDefault="003F7009" w:rsidP="00E80B95">
            <w:pPr>
              <w:ind w:left="4965"/>
              <w:rPr>
                <w:rFonts w:asciiTheme="minorHAnsi" w:hAnsiTheme="minorHAnsi" w:cstheme="minorHAnsi"/>
              </w:rPr>
            </w:pPr>
          </w:p>
        </w:tc>
      </w:tr>
      <w:tr w:rsidR="003F7009" w:rsidRPr="000B1E14" w:rsidTr="00E80B95">
        <w:trPr>
          <w:trHeight w:hRule="exact" w:val="284"/>
        </w:trPr>
        <w:tc>
          <w:tcPr>
            <w:tcW w:w="9606" w:type="dxa"/>
            <w:gridSpan w:val="2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  <w:r w:rsidRPr="000B1E14">
              <w:rPr>
                <w:rFonts w:asciiTheme="minorHAnsi" w:hAnsiTheme="minorHAnsi" w:cstheme="minorHAnsi"/>
              </w:rPr>
              <w:t>Remarks by PAC (if any)</w:t>
            </w:r>
          </w:p>
        </w:tc>
      </w:tr>
      <w:tr w:rsidR="003F7009" w:rsidRPr="000B1E14" w:rsidTr="00E80B95">
        <w:trPr>
          <w:trHeight w:hRule="exact" w:val="284"/>
        </w:trPr>
        <w:tc>
          <w:tcPr>
            <w:tcW w:w="9606" w:type="dxa"/>
            <w:gridSpan w:val="2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</w:p>
        </w:tc>
      </w:tr>
      <w:tr w:rsidR="003F7009" w:rsidRPr="000B1E14" w:rsidTr="00E80B95">
        <w:trPr>
          <w:trHeight w:hRule="exact" w:val="284"/>
        </w:trPr>
        <w:tc>
          <w:tcPr>
            <w:tcW w:w="9606" w:type="dxa"/>
            <w:gridSpan w:val="2"/>
          </w:tcPr>
          <w:p w:rsidR="003F7009" w:rsidRPr="000B1E14" w:rsidRDefault="003F7009" w:rsidP="00E80B95">
            <w:pPr>
              <w:rPr>
                <w:rFonts w:asciiTheme="minorHAnsi" w:hAnsiTheme="minorHAnsi" w:cstheme="minorHAnsi"/>
              </w:rPr>
            </w:pPr>
          </w:p>
        </w:tc>
      </w:tr>
    </w:tbl>
    <w:p w:rsidR="003F7009" w:rsidRPr="000B1E14" w:rsidRDefault="003F7009" w:rsidP="003F7009">
      <w:pPr>
        <w:rPr>
          <w:rFonts w:asciiTheme="minorHAnsi" w:hAnsiTheme="minorHAnsi" w:cstheme="minorHAnsi"/>
        </w:rPr>
      </w:pPr>
    </w:p>
    <w:p w:rsidR="003F7009" w:rsidRPr="000B1E14" w:rsidRDefault="003F7009" w:rsidP="003F7009">
      <w:pPr>
        <w:rPr>
          <w:rFonts w:asciiTheme="minorHAnsi" w:hAnsiTheme="minorHAnsi" w:cstheme="minorHAnsi"/>
        </w:rPr>
      </w:pPr>
    </w:p>
    <w:p w:rsidR="00BF32DD" w:rsidRPr="000B1E14" w:rsidRDefault="00BF32DD">
      <w:pPr>
        <w:rPr>
          <w:rFonts w:asciiTheme="minorHAnsi" w:hAnsiTheme="minorHAnsi" w:cstheme="minorHAnsi"/>
        </w:rPr>
      </w:pPr>
    </w:p>
    <w:p w:rsidR="00D5223A" w:rsidRPr="000B1E14" w:rsidRDefault="00D5223A">
      <w:pPr>
        <w:rPr>
          <w:rFonts w:asciiTheme="minorHAnsi" w:hAnsiTheme="minorHAnsi" w:cstheme="minorHAnsi"/>
        </w:rPr>
      </w:pPr>
    </w:p>
    <w:sectPr w:rsidR="00D5223A" w:rsidRPr="000B1E14" w:rsidSect="00E80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7009"/>
    <w:rsid w:val="000B1E14"/>
    <w:rsid w:val="000D4A66"/>
    <w:rsid w:val="001D0EA9"/>
    <w:rsid w:val="002C2B21"/>
    <w:rsid w:val="00356826"/>
    <w:rsid w:val="00361E9D"/>
    <w:rsid w:val="003F7009"/>
    <w:rsid w:val="0053587B"/>
    <w:rsid w:val="00540A09"/>
    <w:rsid w:val="00682D90"/>
    <w:rsid w:val="006831B1"/>
    <w:rsid w:val="006865C6"/>
    <w:rsid w:val="006D0416"/>
    <w:rsid w:val="008914DD"/>
    <w:rsid w:val="008A37F1"/>
    <w:rsid w:val="00987226"/>
    <w:rsid w:val="00A1084A"/>
    <w:rsid w:val="00A85E40"/>
    <w:rsid w:val="00BE65DF"/>
    <w:rsid w:val="00BF32DD"/>
    <w:rsid w:val="00C541E4"/>
    <w:rsid w:val="00CA5B97"/>
    <w:rsid w:val="00CF7053"/>
    <w:rsid w:val="00D008FB"/>
    <w:rsid w:val="00D1292F"/>
    <w:rsid w:val="00D4219A"/>
    <w:rsid w:val="00D5223A"/>
    <w:rsid w:val="00D5280B"/>
    <w:rsid w:val="00D540B7"/>
    <w:rsid w:val="00D733B3"/>
    <w:rsid w:val="00DA0391"/>
    <w:rsid w:val="00DB2624"/>
    <w:rsid w:val="00E80B95"/>
    <w:rsid w:val="00EA4BB2"/>
    <w:rsid w:val="00F1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0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70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667A-7074-4D65-A794-9866323B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MTKhanore</dc:creator>
  <cp:lastModifiedBy>Admin</cp:lastModifiedBy>
  <cp:revision>4</cp:revision>
  <dcterms:created xsi:type="dcterms:W3CDTF">2023-02-08T10:00:00Z</dcterms:created>
  <dcterms:modified xsi:type="dcterms:W3CDTF">2023-07-08T14:16:00Z</dcterms:modified>
</cp:coreProperties>
</file>