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E4" w:rsidRDefault="00F91FE4">
      <w:pPr>
        <w:ind w:left="1" w:hanging="3"/>
        <w:rPr>
          <w:rFonts w:ascii="Times New Roman" w:eastAsia="Times New Roman" w:hAnsi="Times New Roman" w:cs="Times New Roman"/>
          <w:sz w:val="34"/>
          <w:szCs w:val="34"/>
        </w:rPr>
      </w:pPr>
    </w:p>
    <w:p w:rsidR="00F91FE4" w:rsidRDefault="001D7065">
      <w:pPr>
        <w:ind w:left="3" w:hanging="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Department of </w:t>
      </w:r>
      <w:r w:rsidR="00176F5F">
        <w:rPr>
          <w:rFonts w:ascii="Times New Roman" w:eastAsia="Times New Roman" w:hAnsi="Times New Roman" w:cs="Times New Roman"/>
          <w:b/>
          <w:sz w:val="48"/>
          <w:szCs w:val="48"/>
        </w:rPr>
        <w:t>Computer Engineering</w:t>
      </w:r>
    </w:p>
    <w:p w:rsidR="00F91FE4" w:rsidRDefault="00176F5F">
      <w:pPr>
        <w:ind w:left="2" w:hanging="4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(Academic Year :2023-2024)</w:t>
      </w:r>
    </w:p>
    <w:p w:rsidR="00F91FE4" w:rsidRDefault="00F91FE4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13467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1964"/>
      </w:tblGrid>
      <w:tr w:rsidR="00F91FE4">
        <w:tc>
          <w:tcPr>
            <w:tcW w:w="1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 xml:space="preserve">Course Code: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CSC504</w:t>
            </w:r>
          </w:p>
        </w:tc>
      </w:tr>
      <w:tr w:rsidR="00F91FE4">
        <w:tc>
          <w:tcPr>
            <w:tcW w:w="1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Course Name: Data Warehousing and Mining</w:t>
            </w:r>
          </w:p>
        </w:tc>
      </w:tr>
      <w:tr w:rsidR="00F91FE4">
        <w:tc>
          <w:tcPr>
            <w:tcW w:w="1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</w:t>
            </w:r>
            <w:r w:rsidR="001D706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ourse Teacher: </w:t>
            </w:r>
            <w:proofErr w:type="spellStart"/>
            <w:r w:rsidR="001D706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Dr.</w:t>
            </w:r>
            <w:proofErr w:type="spellEnd"/>
            <w:r w:rsidR="001D706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Sujata P. </w:t>
            </w:r>
            <w:proofErr w:type="spellStart"/>
            <w:r w:rsidR="001D706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Deshmukh</w:t>
            </w:r>
            <w:proofErr w:type="spellEnd"/>
            <w:r w:rsidR="001D7065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F91FE4">
        <w:tc>
          <w:tcPr>
            <w:tcW w:w="1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Course Outcomes (CO):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  <w:t>At the End of the course students will be able to</w:t>
            </w:r>
          </w:p>
        </w:tc>
      </w:tr>
      <w:tr w:rsidR="00F91FE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CSC504.1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ind w:left="1" w:hanging="3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Explain the need of Data warehouse and Mining Principles </w:t>
            </w:r>
          </w:p>
        </w:tc>
      </w:tr>
      <w:tr w:rsidR="00F91FE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CSC504.2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Design a Data</w:t>
            </w:r>
            <w:r w:rsidR="00D15580">
              <w:rPr>
                <w:rFonts w:ascii="Times New Roman" w:eastAsia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warehouse Using Dimension </w:t>
            </w:r>
            <w:r w:rsidR="00D15580">
              <w:rPr>
                <w:rFonts w:ascii="Times New Roman" w:eastAsia="Times New Roman" w:hAnsi="Times New Roman" w:cs="Times New Roman"/>
                <w:sz w:val="30"/>
                <w:szCs w:val="30"/>
              </w:rPr>
              <w:t>Modelling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and apply OLAP operations </w:t>
            </w:r>
          </w:p>
        </w:tc>
      </w:tr>
      <w:tr w:rsidR="00F91FE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CSC504.3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ind w:left="1" w:hanging="3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Select appropriate Data Pre-processing Technique and  apply appropriate  Data Mining Algorithm to the given Real World Problem.</w:t>
            </w:r>
          </w:p>
        </w:tc>
      </w:tr>
      <w:tr w:rsidR="00F91FE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CSC504.4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Compare and Evaluate the  different Data Mining techniques like </w:t>
            </w:r>
            <w:r w:rsidR="00D15580">
              <w:rPr>
                <w:rFonts w:ascii="Times New Roman" w:eastAsia="Times New Roman" w:hAnsi="Times New Roman" w:cs="Times New Roman"/>
                <w:sz w:val="30"/>
                <w:szCs w:val="30"/>
              </w:rPr>
              <w:t>Regression, classification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 Clustering and Association Rule Mining.</w:t>
            </w:r>
          </w:p>
        </w:tc>
      </w:tr>
      <w:tr w:rsidR="00F91FE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spacing w:line="276" w:lineRule="auto"/>
              <w:ind w:left="1" w:hanging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CSC504.5</w:t>
            </w: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176F5F">
            <w:pPr>
              <w:ind w:left="1" w:hanging="3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Explain the concepts of Web Mining</w:t>
            </w:r>
          </w:p>
        </w:tc>
      </w:tr>
      <w:tr w:rsidR="00F91FE4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F91FE4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F91FE4">
            <w:pPr>
              <w:ind w:left="1" w:hanging="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91FE4" w:rsidRDefault="00F91FE4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F91FE4" w:rsidRDefault="00F91FE4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F91FE4" w:rsidRDefault="00F91FE4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F91FE4" w:rsidRDefault="00F91FE4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F91FE4" w:rsidRDefault="00F91FE4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F91FE4" w:rsidRDefault="00F91FE4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F91FE4" w:rsidRDefault="00F91FE4">
      <w:pPr>
        <w:spacing w:line="36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F91FE4" w:rsidRDefault="00176F5F">
      <w:pPr>
        <w:ind w:left="1" w:hanging="3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Course Lesson Plan</w:t>
      </w:r>
    </w:p>
    <w:p w:rsidR="00F91FE4" w:rsidRDefault="00F91FE4">
      <w:pPr>
        <w:ind w:left="1" w:hanging="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0"/>
        <w:tblW w:w="15060" w:type="dxa"/>
        <w:tblInd w:w="-448" w:type="dxa"/>
        <w:tblLayout w:type="fixed"/>
        <w:tblLook w:val="0000" w:firstRow="0" w:lastRow="0" w:firstColumn="0" w:lastColumn="0" w:noHBand="0" w:noVBand="0"/>
      </w:tblPr>
      <w:tblGrid>
        <w:gridCol w:w="555"/>
        <w:gridCol w:w="1305"/>
        <w:gridCol w:w="1277"/>
        <w:gridCol w:w="6388"/>
        <w:gridCol w:w="1650"/>
        <w:gridCol w:w="1335"/>
        <w:gridCol w:w="2550"/>
      </w:tblGrid>
      <w:tr w:rsidR="00F91FE4" w:rsidTr="0027503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Sr. No.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Proposed Date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Actual Date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Topics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Teacher’s Remark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HoD’s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Remark</w:t>
            </w: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5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Prerequisite, </w:t>
            </w:r>
          </w:p>
          <w:p w:rsidR="00F91FE4" w:rsidRDefault="00176F5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 Discussion</w:t>
            </w:r>
          </w:p>
          <w:p w:rsidR="00F91FE4" w:rsidRDefault="00176F5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2DF5">
              <w:rPr>
                <w:rFonts w:ascii="Times New Roman" w:eastAsia="Times New Roman" w:hAnsi="Times New Roman" w:cs="Times New Roman"/>
                <w:b/>
                <w:color w:val="000000"/>
              </w:rPr>
              <w:t>Moving Distributed DBMS to DWM-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 Need for Data Warehousing; Increasing Demand for Strategic Information; Inability of Past Decision Support System; Operational V/s Decisional Support System;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rPr>
          <w:trHeight w:val="32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5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Introduction to Data Warehouse, Data warehouse architecture, Data warehouse versus Data Marts, Different approaches and layered Architecture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rPr>
          <w:trHeight w:val="261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versus Dimensional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Information Package Diagram, Data Warehouse Schemas; Star Schema, Snowflake Schema,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Factless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Fact Table, Fact Constellation Schema. Update to the dimension tables.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5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OLTP versus OLAP, OLAP operations: Slice, Dice, Rollup, Drilldown and Pivot. OLAP Models: MOLAP, ROLAP, HOLAP, DOLAP, Definition of Schema using DMQL, Examples on OLAP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5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 Warehouse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Vs Operational Database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Modeling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 Dimensional Model Vs ER Model; Features of a Good Dimensional Model; The Star Schema; How Does a Query Execute?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5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Keys in DW, Snowflake Schema, Fact Constellation Schema or Families of Star.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5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Factless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Fact, Table; Aggregate Table,  Updates To Dimension Tables: Slowly Changing Dimensions, Type 1 Changes, Type 2 Changes, Type 3 Changes, Large Dimension Tables, Rapidly Changing or Large Slowly Changing Dimensions, Junk Dimensions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5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Major steps in ETL process, Challenges in ETL Functions; Data Extraction; Identification of Data Sources, Issues in Data Cleansing, Extracting Data: Immediate Data Extraction, Deferred Data Extraction</w:t>
            </w:r>
          </w:p>
          <w:p w:rsidR="00F91FE4" w:rsidRDefault="00176F5F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Transformation: Tasks Involved in Data Transformation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662CC3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Problems based on DWH design and OLAP operation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333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86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Assignment 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62CC3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31-07-23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62CC3" w:rsidRDefault="00662CC3" w:rsidP="00662CC3">
            <w:pPr>
              <w:tabs>
                <w:tab w:val="left" w:pos="2458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Default="00662CC3" w:rsidP="00333560">
            <w:pPr>
              <w:ind w:left="0" w:hanging="2"/>
            </w:pPr>
            <w:r w:rsidRPr="000906D1">
              <w:rPr>
                <w:rFonts w:ascii="Times New Roman" w:eastAsia="Times New Roman" w:hAnsi="Times New Roman" w:cs="Times New Roman"/>
                <w:color w:val="000000"/>
              </w:rPr>
              <w:t xml:space="preserve">What is Data Mining; Knowledge Discovery in Database (KDD), What can be Data to be Mined, Related Concept to Data Mining, Data Mining Task Primitives, Architecture, KDD process,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333560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62CC3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62CC3" w:rsidRDefault="00662CC3" w:rsidP="00662CC3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Default="00662CC3" w:rsidP="00662CC3">
            <w:pPr>
              <w:ind w:left="0" w:hanging="2"/>
            </w:pPr>
            <w:r w:rsidRPr="000906D1">
              <w:rPr>
                <w:rFonts w:ascii="Times New Roman" w:eastAsia="Times New Roman" w:hAnsi="Times New Roman" w:cs="Times New Roman"/>
                <w:color w:val="000000"/>
              </w:rPr>
              <w:t>Issues in Data Mining, Applications of Data Mining, Comparison of DM with ML and BDA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62CC3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62CC3" w:rsidRDefault="00662CC3" w:rsidP="00662CC3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Default="00662CC3" w:rsidP="00662CC3">
            <w:pPr>
              <w:widowControl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Data Exploration: Types of Attributes, Statistical Description of Data,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62CC3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07-08-23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62CC3" w:rsidRDefault="00662CC3" w:rsidP="00662CC3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C3" w:rsidRDefault="00662CC3" w:rsidP="00662CC3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Why </w:t>
            </w:r>
            <w:r w:rsidR="00820DBE">
              <w:rPr>
                <w:rFonts w:ascii="Times New Roman" w:eastAsia="Times New Roman" w:hAnsi="Times New Roman" w:cs="Times New Roman"/>
                <w:color w:val="000000"/>
              </w:rPr>
              <w:t>Pre-processing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 Data Cleaning; Data Integration; Data Reduction: Attribute subset selection, Histograms, Clustering and Sampling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2CC3" w:rsidRDefault="00662CC3" w:rsidP="00662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5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8D41E5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Guest Lecture</w:t>
            </w:r>
            <w:r w:rsidR="00662CC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970DE3">
              <w:rPr>
                <w:rFonts w:ascii="Times New Roman" w:eastAsia="Times New Roman" w:hAnsi="Times New Roman" w:cs="Times New Roman"/>
                <w:color w:val="000000"/>
              </w:rPr>
              <w:t xml:space="preserve">Role of Analytics  from placement perspective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CO3,CO4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41E5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1E5" w:rsidRDefault="008D41E5" w:rsidP="008D4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1E5" w:rsidRDefault="008D41E5" w:rsidP="008D4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41E5" w:rsidRDefault="008D41E5" w:rsidP="008D41E5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5" w:rsidRDefault="008D41E5" w:rsidP="008D41E5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Transformation &amp; Data Discretization: Normalization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E5" w:rsidRDefault="008D41E5" w:rsidP="008D41E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CO3,CO4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E5" w:rsidRDefault="008D41E5" w:rsidP="008D4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E5" w:rsidRDefault="008D41E5" w:rsidP="008D4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41E5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1E5" w:rsidRDefault="008D41E5" w:rsidP="008D4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1E5" w:rsidRDefault="008D41E5" w:rsidP="008D4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D41E5" w:rsidRDefault="008D41E5" w:rsidP="008D41E5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5" w:rsidRDefault="008D41E5" w:rsidP="008D41E5">
            <w:pPr>
              <w:widowControl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 Discretization and Concept hierarchy generation-. Binning, Histogram Analysis and Concept hierarchy generation and description</w:t>
            </w:r>
          </w:p>
          <w:p w:rsidR="008D41E5" w:rsidRDefault="008D41E5" w:rsidP="008D41E5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E5" w:rsidRDefault="008D41E5" w:rsidP="008D41E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E5" w:rsidRDefault="00866AD3" w:rsidP="008D4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Assignment </w:t>
            </w:r>
            <w:r w:rsidR="008D41E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E5" w:rsidRDefault="008D41E5" w:rsidP="008D4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48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48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48F"/>
          </w:tcPr>
          <w:p w:rsidR="00F91FE4" w:rsidRDefault="00F91FE4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F"/>
          </w:tcPr>
          <w:p w:rsidR="00F91FE4" w:rsidRDefault="00176F5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Independence Day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48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48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48F"/>
          </w:tcPr>
          <w:p w:rsidR="00F91FE4" w:rsidRDefault="00F91FE4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F"/>
          </w:tcPr>
          <w:p w:rsidR="00F91FE4" w:rsidRDefault="00176F5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New Year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8309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5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031DEC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31DEC">
              <w:rPr>
                <w:rFonts w:ascii="Times New Roman" w:eastAsia="Times New Roman" w:hAnsi="Times New Roman" w:cs="Times New Roman"/>
                <w:b/>
                <w:color w:val="000000"/>
              </w:rPr>
              <w:t>Innovative Teaching Learning Activity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problem based on data cleaning and transformation.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CO3,CO4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9F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Assignment 1 test  and discussion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1DEC" w:rsidTr="0028309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19-08-23(online-Saturday)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1DEC" w:rsidRDefault="00031DEC" w:rsidP="00031DE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EC" w:rsidRDefault="00031DEC" w:rsidP="00031DEC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Basic Concepts, Decision Tree Induction: Attribute Selection Measures, Tree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pruning.Naïve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Bayesian Classification and problems, Decision Tree Induction and problems Naïve Bayesian Classification, Accuracy and Error measures,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1DEC" w:rsidTr="0028309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1DEC" w:rsidRDefault="00031DEC" w:rsidP="00031D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EC" w:rsidRDefault="00031DEC" w:rsidP="00031DEC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Model Evaluation &amp; Selection: Accuracy and Error measures, Holdout, Random Sampling, Cross Validation, Bootstrap.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31DEC" w:rsidTr="0028309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31DEC" w:rsidRDefault="00031DEC" w:rsidP="00031D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EC" w:rsidRDefault="00031DEC" w:rsidP="00031DEC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Problems based on classification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1DEC" w:rsidRDefault="00031DEC" w:rsidP="00031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8309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031DEC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clustering? Types of data, Partitioning Methods (K-Means)</w:t>
            </w:r>
            <w:r w:rsidR="00176F5F">
              <w:rPr>
                <w:rFonts w:ascii="Times New Roman" w:eastAsia="Times New Roman" w:hAnsi="Times New Roman" w:cs="Times New Roman"/>
                <w:color w:val="000000"/>
              </w:rPr>
              <w:t>Partitioning Methods (</w:t>
            </w:r>
            <w:proofErr w:type="spellStart"/>
            <w:r w:rsidR="00176F5F">
              <w:rPr>
                <w:rFonts w:ascii="Times New Roman" w:eastAsia="Times New Roman" w:hAnsi="Times New Roman" w:cs="Times New Roman"/>
                <w:color w:val="000000"/>
              </w:rPr>
              <w:t>KMedoids</w:t>
            </w:r>
            <w:proofErr w:type="spellEnd"/>
            <w:r w:rsidR="00176F5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28-08-23 to </w:t>
            </w:r>
          </w:p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30-08-23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F91FE4" w:rsidRDefault="00F91FE4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91FE4" w:rsidRDefault="00176F5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Unit Test-1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41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01-09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Hierarchical Methods(Agglomerative , Divisive, BRICH),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rPr>
          <w:trHeight w:val="250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F91FE4" w:rsidRPr="00E40DC5" w:rsidRDefault="00F91FE4" w:rsidP="00E4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F91FE4" w:rsidRDefault="0014158C" w:rsidP="00E4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  <w:r w:rsidR="00176F5F">
              <w:rPr>
                <w:rFonts w:ascii="Times New Roman" w:eastAsia="Times New Roman" w:hAnsi="Times New Roman" w:cs="Times New Roman"/>
                <w:sz w:val="22"/>
                <w:szCs w:val="22"/>
              </w:rPr>
              <w:t>-09-23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(Saturday –online)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FE4" w:rsidRDefault="00F91FE4" w:rsidP="00E40DC5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Pr="00E40DC5" w:rsidRDefault="00E40DC5" w:rsidP="00D2457B">
            <w:pPr>
              <w:widowControl/>
              <w:spacing w:after="20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Remedial Session</w:t>
            </w:r>
            <w:r w:rsidRPr="00E40DC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FE4" w:rsidRDefault="00F91FE4" w:rsidP="00E4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F91FE4" w:rsidP="00E4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E4" w:rsidRDefault="00F91FE4" w:rsidP="00E40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457B" w:rsidTr="0027503F">
        <w:trPr>
          <w:trHeight w:val="307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57B" w:rsidRPr="00E40DC5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457B" w:rsidRDefault="00D2457B" w:rsidP="00D2457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7B" w:rsidRDefault="00D2457B" w:rsidP="00D2457B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40DC5">
              <w:rPr>
                <w:rFonts w:ascii="Times New Roman" w:eastAsia="Times New Roman" w:hAnsi="Times New Roman" w:cs="Times New Roman"/>
                <w:sz w:val="22"/>
                <w:szCs w:val="22"/>
              </w:rPr>
              <w:t>Hierarchical Methods(Agglomerative , Divisive, BRICH),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457B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457B" w:rsidRDefault="00D2457B" w:rsidP="00D245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7B" w:rsidRDefault="00D2457B" w:rsidP="00D2457B">
            <w:pPr>
              <w:widowControl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Problems based on clustering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457B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457B" w:rsidRDefault="00D2457B" w:rsidP="00D245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7B" w:rsidRDefault="00D2457B" w:rsidP="00D2457B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Comparison of clustering with classification and more problems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Assignment 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457B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2457B" w:rsidRDefault="00D2457B" w:rsidP="00D245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7B" w:rsidRDefault="00D2457B" w:rsidP="00D2457B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Market Basket Analysis, Frequent Item sets, Closed Item sets, and Association Rule, Frequent Pattern Mining,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57B" w:rsidRDefault="00D2457B" w:rsidP="00D2457B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2457B" w:rsidTr="0027503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57B" w:rsidRP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2457B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57B" w:rsidRDefault="00D2457B" w:rsidP="00D245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12-09-23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457B" w:rsidRDefault="00D2457B" w:rsidP="00D2457B">
            <w:pPr>
              <w:widowControl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57B" w:rsidRPr="00D2457B" w:rsidRDefault="00D2457B" w:rsidP="00D2457B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245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The </w:t>
            </w:r>
            <w:proofErr w:type="spellStart"/>
            <w:r w:rsidRPr="00D2457B">
              <w:rPr>
                <w:rFonts w:ascii="Times New Roman" w:eastAsia="Times New Roman" w:hAnsi="Times New Roman" w:cs="Times New Roman"/>
                <w:sz w:val="22"/>
                <w:szCs w:val="22"/>
              </w:rPr>
              <w:t>Apriori</w:t>
            </w:r>
            <w:proofErr w:type="spellEnd"/>
            <w:r w:rsidRPr="00D245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Algorithm for finding Frequent </w:t>
            </w:r>
            <w:proofErr w:type="spellStart"/>
            <w:r w:rsidRPr="00D2457B">
              <w:rPr>
                <w:rFonts w:ascii="Times New Roman" w:eastAsia="Times New Roman" w:hAnsi="Times New Roman" w:cs="Times New Roman"/>
                <w:sz w:val="22"/>
                <w:szCs w:val="22"/>
              </w:rPr>
              <w:t>Itemsets</w:t>
            </w:r>
            <w:proofErr w:type="spellEnd"/>
            <w:r w:rsidRPr="00D245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Using Candidate Generation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57B" w:rsidRDefault="00D2457B" w:rsidP="00D2457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57B" w:rsidRDefault="00D2457B" w:rsidP="00D24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Cross Word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57B" w:rsidRDefault="00D2457B" w:rsidP="00D2457B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91FE4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FE4" w:rsidRDefault="0017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D2457B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91FE4" w:rsidRDefault="00F91F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E4" w:rsidRDefault="00176F5F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Generating Association Rules from Frequent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Itemsets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Improving the Efficiency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Apriori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176F5F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FE4" w:rsidRDefault="00F91FE4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81083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083" w:rsidRDefault="00581083" w:rsidP="0058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083" w:rsidRDefault="00581083" w:rsidP="0058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1083" w:rsidRDefault="00581083" w:rsidP="005810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3" w:rsidRDefault="00581083" w:rsidP="00581083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 pattern growth approach for mining Frequent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Itemsets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Mining Frequent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itemsets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using vertical data formats; Mining closed and maximal patterns;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083" w:rsidRDefault="00581083" w:rsidP="0058108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083" w:rsidRDefault="00581083" w:rsidP="0058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083" w:rsidRDefault="00581083" w:rsidP="00581083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81083" w:rsidTr="0027503F">
        <w:trPr>
          <w:trHeight w:val="24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48F"/>
          </w:tcPr>
          <w:p w:rsidR="00581083" w:rsidRDefault="00581083" w:rsidP="0058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48F"/>
          </w:tcPr>
          <w:p w:rsidR="00581083" w:rsidRDefault="00581083" w:rsidP="0058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19-09-23 to 22-09-23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48F"/>
          </w:tcPr>
          <w:p w:rsidR="00581083" w:rsidRDefault="00581083" w:rsidP="005810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F"/>
          </w:tcPr>
          <w:p w:rsidR="00581083" w:rsidRDefault="00581083" w:rsidP="005810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Shri Ganesh Festival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581083" w:rsidRDefault="00581083" w:rsidP="0058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581083" w:rsidRDefault="00581083" w:rsidP="0058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581083" w:rsidRDefault="00581083" w:rsidP="00581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rPr>
          <w:trHeight w:val="24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48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48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48F"/>
          </w:tcPr>
          <w:p w:rsidR="00EF5DDE" w:rsidRDefault="00EF5DDE" w:rsidP="00EF5D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8F"/>
          </w:tcPr>
          <w:p w:rsidR="00EF5DDE" w:rsidRPr="00F52D0D" w:rsidRDefault="00F52D0D" w:rsidP="00EF5DDE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F52D0D">
              <w:rPr>
                <w:rFonts w:ascii="Times New Roman" w:eastAsia="Times New Roman" w:hAnsi="Times New Roman" w:cs="Times New Roman"/>
                <w:color w:val="000000"/>
              </w:rPr>
              <w:t xml:space="preserve">Problems based on FP tree, Vertical DB,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F52D0D">
              <w:rPr>
                <w:rFonts w:ascii="Times New Roman" w:eastAsia="Times New Roman" w:hAnsi="Times New Roman" w:cs="Times New Roman"/>
                <w:color w:val="000000"/>
              </w:rPr>
              <w:t>Prior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="00B965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651F">
              <w:rPr>
                <w:rFonts w:ascii="Times New Roman" w:eastAsia="Times New Roman" w:hAnsi="Times New Roman" w:cs="Times New Roman"/>
                <w:color w:val="000000"/>
              </w:rPr>
              <w:t>algo</w:t>
            </w:r>
            <w:proofErr w:type="spellEnd"/>
            <w:r w:rsidR="00B9651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 practise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8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rPr>
          <w:trHeight w:val="24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DE" w:rsidRDefault="00F52D0D" w:rsidP="00EF5DDE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From Association Mining to Correlation Analysis, Pattern Evaluation Measures;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28-09 Holiday</w:t>
            </w:r>
          </w:p>
        </w:tc>
      </w:tr>
      <w:tr w:rsidR="00EF5DDE" w:rsidTr="0027503F">
        <w:trPr>
          <w:trHeight w:val="246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Anant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Chaturdashi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29-09-23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DE" w:rsidRDefault="00EF5DDE" w:rsidP="00EF5DDE">
            <w:pPr>
              <w:widowControl/>
              <w:spacing w:after="20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Introduction to Mining Multilevel Association Rules and Multidimensional Association Rules;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02-10-23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Gandhi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Jayanti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EF5DDE" w:rsidRDefault="00EF5DDE" w:rsidP="00EF5DD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F73D4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  <w:r w:rsidR="00EF5DDE">
              <w:rPr>
                <w:rFonts w:ascii="Times New Roman" w:eastAsia="Times New Roman" w:hAnsi="Times New Roman" w:cs="Times New Roman"/>
                <w:sz w:val="22"/>
                <w:szCs w:val="22"/>
              </w:rPr>
              <w:t>-10-23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tabs>
                <w:tab w:val="left" w:pos="280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Introduction to web content Mining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06-10-23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Crawlers ,Harvest System,</w:t>
            </w:r>
            <w:r w:rsidR="000C7B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Virtual web View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09-10-23 to 11-10-23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EF5DDE" w:rsidRDefault="00EF5DDE" w:rsidP="00EF5DD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F5DDE" w:rsidRDefault="00EF5DDE" w:rsidP="00EF5DD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Unit Test-2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F73D4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 w:rsidR="00EF5DDE">
              <w:rPr>
                <w:rFonts w:ascii="Times New Roman" w:eastAsia="Times New Roman" w:hAnsi="Times New Roman" w:cs="Times New Roman"/>
                <w:sz w:val="22"/>
                <w:szCs w:val="22"/>
              </w:rPr>
              <w:t>-10-23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Personalisation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rPr>
          <w:trHeight w:val="324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13-10-23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Web Structure Mining,</w:t>
            </w:r>
            <w:r w:rsidR="00866A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Page Rank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rPr>
          <w:trHeight w:val="324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16-10-23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DDE" w:rsidRDefault="00EF5DDE" w:rsidP="00EF5DDE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Web usage Mining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Assignment4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rPr>
          <w:trHeight w:val="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F73D4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  <w:r w:rsidR="00EF5DDE">
              <w:rPr>
                <w:rFonts w:ascii="Times New Roman" w:eastAsia="Times New Roman" w:hAnsi="Times New Roman" w:cs="Times New Roman"/>
                <w:sz w:val="22"/>
                <w:szCs w:val="22"/>
              </w:rPr>
              <w:t>-09-23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F5DDE" w:rsidRDefault="00EF5DDE" w:rsidP="00EF5DDE">
            <w:pPr>
              <w:widowControl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F5DDE" w:rsidRDefault="00EF5DDE" w:rsidP="00EF5DDE">
            <w:pPr>
              <w:widowControl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Remedial Session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rPr>
          <w:trHeight w:val="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F73D4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="00EF5DDE">
              <w:rPr>
                <w:rFonts w:ascii="Times New Roman" w:eastAsia="Times New Roman" w:hAnsi="Times New Roman" w:cs="Times New Roman"/>
                <w:sz w:val="22"/>
                <w:szCs w:val="22"/>
              </w:rPr>
              <w:t>-10-23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F5DDE" w:rsidRDefault="00EF5DDE" w:rsidP="00EF5DDE">
            <w:pPr>
              <w:widowControl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EF5DDE" w:rsidRDefault="00946679" w:rsidP="00EF5DDE">
            <w:pPr>
              <w:widowControl/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Remedial Session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r w:rsidR="00E71B92">
              <w:rPr>
                <w:rFonts w:ascii="Times New Roman" w:eastAsia="Times New Roman" w:hAnsi="Times New Roman" w:cs="Times New Roman"/>
                <w:sz w:val="22"/>
                <w:szCs w:val="22"/>
              </w:rPr>
              <w:t>Guest Lecture- Power BI/ Tableau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rPr>
          <w:trHeight w:val="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743D93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  <w:r w:rsidR="00F73D4E">
              <w:rPr>
                <w:rFonts w:ascii="Times New Roman" w:eastAsia="Times New Roman" w:hAnsi="Times New Roman" w:cs="Times New Roman"/>
                <w:sz w:val="22"/>
                <w:szCs w:val="22"/>
              </w:rPr>
              <w:t>-10-23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EF5DDE" w:rsidRDefault="00EF5DDE" w:rsidP="00EF5DD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F5DDE" w:rsidRDefault="00EF5DDE" w:rsidP="00EF5DD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Remedial Session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F5DDE" w:rsidTr="0027503F">
        <w:trPr>
          <w:trHeight w:val="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EF5DDE" w:rsidRDefault="00EF5DDE" w:rsidP="00EF5DD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F5DDE" w:rsidRDefault="00EF5DDE" w:rsidP="00EF5DD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University ESE Examination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EF5DDE" w:rsidRDefault="00EF5DDE" w:rsidP="00EF5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F91FE4" w:rsidRDefault="00F91FE4" w:rsidP="00970DE3">
      <w:pP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p w:rsidR="00F91FE4" w:rsidRDefault="00176F5F">
      <w:pPr>
        <w:spacing w:before="120" w:after="12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TEXT BOOKS</w:t>
      </w:r>
    </w:p>
    <w:p w:rsidR="00F91FE4" w:rsidRDefault="00176F5F">
      <w:pPr>
        <w:spacing w:before="120" w:after="12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</w:rPr>
        <w:t>PaulrajPonniah</w:t>
      </w:r>
      <w:proofErr w:type="spellEnd"/>
      <w:r>
        <w:rPr>
          <w:rFonts w:ascii="Times New Roman" w:eastAsia="Times New Roman" w:hAnsi="Times New Roman" w:cs="Times New Roman"/>
        </w:rPr>
        <w:t xml:space="preserve">, ―Data Warehousing: Fundamentals for IT Professionals‖, Wiley India. </w:t>
      </w:r>
    </w:p>
    <w:p w:rsidR="00F91FE4" w:rsidRDefault="00176F5F">
      <w:pPr>
        <w:spacing w:before="120" w:after="12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Han, </w:t>
      </w:r>
      <w:proofErr w:type="spellStart"/>
      <w:r>
        <w:rPr>
          <w:rFonts w:ascii="Times New Roman" w:eastAsia="Times New Roman" w:hAnsi="Times New Roman" w:cs="Times New Roman"/>
        </w:rPr>
        <w:t>Kamber</w:t>
      </w:r>
      <w:proofErr w:type="spellEnd"/>
      <w:r>
        <w:rPr>
          <w:rFonts w:ascii="Times New Roman" w:eastAsia="Times New Roman" w:hAnsi="Times New Roman" w:cs="Times New Roman"/>
        </w:rPr>
        <w:t xml:space="preserve">, "Data Mining Concepts and Techniques", Morgan Kaufmann 3rd edition. </w:t>
      </w:r>
    </w:p>
    <w:p w:rsidR="00F91FE4" w:rsidRDefault="00176F5F">
      <w:pPr>
        <w:spacing w:before="120" w:after="12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</w:rPr>
        <w:t>ReemaTheraja</w:t>
      </w:r>
      <w:proofErr w:type="spellEnd"/>
      <w:r>
        <w:rPr>
          <w:rFonts w:ascii="Times New Roman" w:eastAsia="Times New Roman" w:hAnsi="Times New Roman" w:cs="Times New Roman"/>
        </w:rPr>
        <w:t xml:space="preserve"> ―Data warehousing‖, Oxford University Press. </w:t>
      </w:r>
    </w:p>
    <w:p w:rsidR="00F91FE4" w:rsidRDefault="00176F5F">
      <w:pPr>
        <w:spacing w:before="120" w:after="12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M.H. Dunham, "Data Mining Introductory and Advanced Topics", Pearson Education. </w:t>
      </w:r>
    </w:p>
    <w:p w:rsidR="00F91FE4" w:rsidRDefault="00176F5F">
      <w:pPr>
        <w:spacing w:before="120" w:after="12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Reference Books: </w:t>
      </w:r>
    </w:p>
    <w:p w:rsidR="00F91FE4" w:rsidRDefault="00176F5F">
      <w:pPr>
        <w:spacing w:before="120" w:after="12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Ian H. Witten, </w:t>
      </w:r>
      <w:proofErr w:type="spellStart"/>
      <w:r>
        <w:rPr>
          <w:rFonts w:ascii="Times New Roman" w:eastAsia="Times New Roman" w:hAnsi="Times New Roman" w:cs="Times New Roman"/>
        </w:rPr>
        <w:t>Eibe</w:t>
      </w:r>
      <w:proofErr w:type="spellEnd"/>
      <w:r>
        <w:rPr>
          <w:rFonts w:ascii="Times New Roman" w:eastAsia="Times New Roman" w:hAnsi="Times New Roman" w:cs="Times New Roman"/>
        </w:rPr>
        <w:t xml:space="preserve"> Frank and Mark A. Hall " Data Mining ", 3rd Edition Morgan </w:t>
      </w:r>
      <w:proofErr w:type="spellStart"/>
      <w:r>
        <w:rPr>
          <w:rFonts w:ascii="Times New Roman" w:eastAsia="Times New Roman" w:hAnsi="Times New Roman" w:cs="Times New Roman"/>
        </w:rPr>
        <w:t>kaufmann</w:t>
      </w:r>
      <w:proofErr w:type="spellEnd"/>
      <w:r>
        <w:rPr>
          <w:rFonts w:ascii="Times New Roman" w:eastAsia="Times New Roman" w:hAnsi="Times New Roman" w:cs="Times New Roman"/>
        </w:rPr>
        <w:t xml:space="preserve"> publisher. </w:t>
      </w:r>
    </w:p>
    <w:p w:rsidR="00F91FE4" w:rsidRDefault="00176F5F">
      <w:pPr>
        <w:spacing w:before="120" w:after="12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Pang-Ning Tan, Michael Steinbach and </w:t>
      </w:r>
      <w:proofErr w:type="spellStart"/>
      <w:r>
        <w:rPr>
          <w:rFonts w:ascii="Times New Roman" w:eastAsia="Times New Roman" w:hAnsi="Times New Roman" w:cs="Times New Roman"/>
        </w:rPr>
        <w:t>Vipin</w:t>
      </w:r>
      <w:proofErr w:type="spellEnd"/>
      <w:r>
        <w:rPr>
          <w:rFonts w:ascii="Times New Roman" w:eastAsia="Times New Roman" w:hAnsi="Times New Roman" w:cs="Times New Roman"/>
        </w:rPr>
        <w:t xml:space="preserve"> Kumar, Introduction to Data Mining", Person Publisher. </w:t>
      </w:r>
    </w:p>
    <w:p w:rsidR="00F91FE4" w:rsidRDefault="00176F5F">
      <w:pPr>
        <w:spacing w:before="120" w:after="120"/>
        <w:ind w:left="0" w:hanging="2"/>
        <w:rPr>
          <w:rFonts w:ascii="Times New Roman" w:eastAsia="Times New Roman" w:hAnsi="Times New Roman" w:cs="Times New Roman"/>
          <w:color w:val="1F497D"/>
        </w:rPr>
      </w:pPr>
      <w:r>
        <w:rPr>
          <w:rFonts w:ascii="Times New Roman" w:eastAsia="Times New Roman" w:hAnsi="Times New Roman" w:cs="Times New Roman"/>
        </w:rPr>
        <w:t xml:space="preserve">3. R. </w:t>
      </w:r>
      <w:proofErr w:type="spellStart"/>
      <w:r>
        <w:rPr>
          <w:rFonts w:ascii="Times New Roman" w:eastAsia="Times New Roman" w:hAnsi="Times New Roman" w:cs="Times New Roman"/>
        </w:rPr>
        <w:t>Chattamvelli</w:t>
      </w:r>
      <w:proofErr w:type="spellEnd"/>
      <w:r>
        <w:rPr>
          <w:rFonts w:ascii="Times New Roman" w:eastAsia="Times New Roman" w:hAnsi="Times New Roman" w:cs="Times New Roman"/>
        </w:rPr>
        <w:t xml:space="preserve">, "Data Mining Methods" 2nd Edition </w:t>
      </w:r>
      <w:proofErr w:type="spellStart"/>
      <w:r>
        <w:rPr>
          <w:rFonts w:ascii="Times New Roman" w:eastAsia="Times New Roman" w:hAnsi="Times New Roman" w:cs="Times New Roman"/>
        </w:rPr>
        <w:t>NarosaPublishing</w:t>
      </w:r>
      <w:proofErr w:type="spellEnd"/>
      <w:r>
        <w:rPr>
          <w:rFonts w:ascii="Times New Roman" w:eastAsia="Times New Roman" w:hAnsi="Times New Roman" w:cs="Times New Roman"/>
        </w:rPr>
        <w:t xml:space="preserve"> House.</w:t>
      </w:r>
    </w:p>
    <w:p w:rsidR="00F91FE4" w:rsidRDefault="00F91FE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F91FE4" w:rsidRDefault="00F91FE4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F91FE4" w:rsidRDefault="00F91FE4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F91FE4" w:rsidRDefault="00F91FE4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FE4" w:rsidRDefault="00F91FE4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1FE4" w:rsidRDefault="00F91FE4">
      <w:pPr>
        <w:ind w:left="0" w:hanging="2"/>
        <w:jc w:val="right"/>
        <w:rPr>
          <w:rFonts w:ascii="Times New Roman" w:eastAsia="Times New Roman" w:hAnsi="Times New Roman" w:cs="Times New Roman"/>
        </w:rPr>
      </w:pPr>
    </w:p>
    <w:p w:rsidR="00F91FE4" w:rsidRDefault="007A0FBD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Course Instructor: </w:t>
      </w:r>
      <w:proofErr w:type="spellStart"/>
      <w:r>
        <w:rPr>
          <w:rFonts w:ascii="Times New Roman" w:eastAsia="Times New Roman" w:hAnsi="Times New Roman" w:cs="Times New Roman"/>
          <w:b/>
        </w:rPr>
        <w:t>Dr.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Sujata </w:t>
      </w:r>
      <w:proofErr w:type="spellStart"/>
      <w:r>
        <w:rPr>
          <w:rFonts w:ascii="Times New Roman" w:eastAsia="Times New Roman" w:hAnsi="Times New Roman" w:cs="Times New Roman"/>
          <w:b/>
        </w:rPr>
        <w:t>Deshmukh</w:t>
      </w:r>
      <w:proofErr w:type="spellEnd"/>
    </w:p>
    <w:sectPr w:rsidR="00F91FE4" w:rsidSect="004B1C25">
      <w:headerReference w:type="default" r:id="rId7"/>
      <w:pgSz w:w="16838" w:h="11906" w:orient="landscape"/>
      <w:pgMar w:top="1134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F1" w:rsidRDefault="005E2DF1">
      <w:pPr>
        <w:spacing w:line="240" w:lineRule="auto"/>
        <w:ind w:left="0" w:hanging="2"/>
      </w:pPr>
      <w:r>
        <w:separator/>
      </w:r>
    </w:p>
  </w:endnote>
  <w:endnote w:type="continuationSeparator" w:id="0">
    <w:p w:rsidR="005E2DF1" w:rsidRDefault="005E2D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DejaVu Sans">
    <w:altName w:val="Yu Gothic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F1" w:rsidRDefault="005E2DF1">
      <w:pPr>
        <w:spacing w:line="240" w:lineRule="auto"/>
        <w:ind w:left="0" w:hanging="2"/>
      </w:pPr>
      <w:r>
        <w:separator/>
      </w:r>
    </w:p>
  </w:footnote>
  <w:footnote w:type="continuationSeparator" w:id="0">
    <w:p w:rsidR="005E2DF1" w:rsidRDefault="005E2D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FE4" w:rsidRDefault="00176F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rFonts w:eastAsia="Liberation Serif" w:cs="Liberation Serif"/>
      </w:rPr>
    </w:pPr>
    <w:r>
      <w:rPr>
        <w:rFonts w:eastAsia="Liberation Serif" w:cs="Liberation Serif"/>
        <w:noProof/>
        <w:lang w:eastAsia="en-IN" w:bidi="ar-SA"/>
      </w:rPr>
      <w:drawing>
        <wp:inline distT="0" distB="0" distL="114300" distR="114300">
          <wp:extent cx="6412865" cy="111506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2865" cy="1115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E4"/>
    <w:rsid w:val="00031DEC"/>
    <w:rsid w:val="00081641"/>
    <w:rsid w:val="000C7BAD"/>
    <w:rsid w:val="00131C86"/>
    <w:rsid w:val="00133925"/>
    <w:rsid w:val="0014158C"/>
    <w:rsid w:val="00174FFF"/>
    <w:rsid w:val="00176F5F"/>
    <w:rsid w:val="00197F23"/>
    <w:rsid w:val="001D4315"/>
    <w:rsid w:val="001D7065"/>
    <w:rsid w:val="0027503F"/>
    <w:rsid w:val="0028309F"/>
    <w:rsid w:val="00327958"/>
    <w:rsid w:val="00333560"/>
    <w:rsid w:val="0047474F"/>
    <w:rsid w:val="004B1C25"/>
    <w:rsid w:val="004D51F0"/>
    <w:rsid w:val="00546D90"/>
    <w:rsid w:val="005501DD"/>
    <w:rsid w:val="00581083"/>
    <w:rsid w:val="005E2DF1"/>
    <w:rsid w:val="005E5912"/>
    <w:rsid w:val="00617956"/>
    <w:rsid w:val="00622DF5"/>
    <w:rsid w:val="00662CC3"/>
    <w:rsid w:val="006B0156"/>
    <w:rsid w:val="00723D91"/>
    <w:rsid w:val="00743D93"/>
    <w:rsid w:val="0074656B"/>
    <w:rsid w:val="007A0FBD"/>
    <w:rsid w:val="00820DBE"/>
    <w:rsid w:val="00866AD3"/>
    <w:rsid w:val="008D41E5"/>
    <w:rsid w:val="00946679"/>
    <w:rsid w:val="00970DE3"/>
    <w:rsid w:val="009F25BE"/>
    <w:rsid w:val="00A040E0"/>
    <w:rsid w:val="00A50989"/>
    <w:rsid w:val="00AA3A2E"/>
    <w:rsid w:val="00B165BC"/>
    <w:rsid w:val="00B9651F"/>
    <w:rsid w:val="00C626EC"/>
    <w:rsid w:val="00CD3E2D"/>
    <w:rsid w:val="00D07BE5"/>
    <w:rsid w:val="00D15580"/>
    <w:rsid w:val="00D2457B"/>
    <w:rsid w:val="00D70B25"/>
    <w:rsid w:val="00E34599"/>
    <w:rsid w:val="00E40DC5"/>
    <w:rsid w:val="00E71B92"/>
    <w:rsid w:val="00EF5DDE"/>
    <w:rsid w:val="00F057B4"/>
    <w:rsid w:val="00F52D0D"/>
    <w:rsid w:val="00F73D4E"/>
    <w:rsid w:val="00F91FE4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E994"/>
  <w15:docId w15:val="{A8650FCF-949B-4345-8A78-AD4850A8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IN" w:eastAsia="en-IN" w:bidi="ar-SA"/>
      </w:rPr>
    </w:rPrDefault>
    <w:pPrDefault>
      <w:pPr>
        <w:widowControl w:val="0"/>
        <w:tabs>
          <w:tab w:val="left" w:pos="720"/>
        </w:tabs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eastAsia="DejaVu Sans" w:cs="Lohit Hindi"/>
      <w:kern w:val="1"/>
      <w:position w:val="-1"/>
      <w:lang w:eastAsia="zh-CN" w:bidi="hi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Arial" w:eastAsia="Arial" w:hAnsi="Arial" w:cs="Arial"/>
      <w:bCs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pPr>
      <w:ind w:left="720" w:firstLine="0"/>
    </w:pPr>
    <w:rPr>
      <w:rFonts w:cs="Mangal"/>
      <w:szCs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odyTextChar">
    <w:name w:val="Body Text Char"/>
    <w:rPr>
      <w:rFonts w:ascii="Liberation Serif" w:eastAsia="DejaVu Sans" w:hAnsi="Liberation Serif" w:cs="Lohit Hindi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Header">
    <w:name w:val="header"/>
    <w:basedOn w:val="Normal"/>
    <w:qFormat/>
    <w:pPr>
      <w:tabs>
        <w:tab w:val="clear" w:pos="720"/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rPr>
      <w:rFonts w:ascii="Liberation Serif" w:eastAsia="DejaVu Sans" w:hAnsi="Liberation Serif" w:cs="Mangal"/>
      <w:color w:val="00000A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Footer">
    <w:name w:val="footer"/>
    <w:basedOn w:val="Normal"/>
    <w:qFormat/>
    <w:pPr>
      <w:tabs>
        <w:tab w:val="clear" w:pos="720"/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rPr>
      <w:rFonts w:ascii="Liberation Serif" w:eastAsia="DejaVu Sans" w:hAnsi="Liberation Serif" w:cs="Mangal"/>
      <w:color w:val="00000A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Mangal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 w:eastAsia="en-US" w:bidi="hi-IN"/>
    </w:rPr>
  </w:style>
  <w:style w:type="paragraph" w:customStyle="1" w:styleId="TableParagraph">
    <w:name w:val="Table Paragraph"/>
    <w:basedOn w:val="Normal"/>
    <w:pPr>
      <w:tabs>
        <w:tab w:val="clear" w:pos="720"/>
      </w:tabs>
      <w:suppressAutoHyphens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val="en-US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ppQ01yrw8g9VxvocXR0SWGqNA==">CgMxLjA4AHIhMXFGWjFtMXZaUlR0YkVDdWhPbVVPM2VOWkZCNmtJZVZJ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6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VLSI</dc:creator>
  <cp:lastModifiedBy>Lenovo</cp:lastModifiedBy>
  <cp:revision>64</cp:revision>
  <cp:lastPrinted>2023-08-16T12:47:00Z</cp:lastPrinted>
  <dcterms:created xsi:type="dcterms:W3CDTF">2023-08-14T03:33:00Z</dcterms:created>
  <dcterms:modified xsi:type="dcterms:W3CDTF">2023-10-11T04:56:00Z</dcterms:modified>
</cp:coreProperties>
</file>