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8157" w14:textId="459038E0" w:rsidR="00BF32DD" w:rsidRDefault="00BF32DD"/>
    <w:p w14:paraId="48E2C084" w14:textId="1D842F58" w:rsidR="001B62BC" w:rsidRDefault="001B62BC" w:rsidP="001B62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2BC">
        <w:rPr>
          <w:rFonts w:ascii="Times New Roman" w:hAnsi="Times New Roman" w:cs="Times New Roman"/>
          <w:b/>
          <w:bCs/>
          <w:sz w:val="24"/>
          <w:szCs w:val="24"/>
        </w:rPr>
        <w:t>2.7 Student Satisfaction Survey (SSS) on overall institutional performance</w:t>
      </w:r>
    </w:p>
    <w:p w14:paraId="7318FE62" w14:textId="64960ECA" w:rsidR="001B62BC" w:rsidRDefault="001B62BC" w:rsidP="001B62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25151" w14:textId="4964FE35" w:rsidR="001B62BC" w:rsidRDefault="001B62BC" w:rsidP="001B62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2B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7A66702" wp14:editId="14CE4CCD">
            <wp:extent cx="5731510" cy="55264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2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917C3" w14:textId="389331DB" w:rsidR="001B62BC" w:rsidRDefault="001B62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EC7BC6" w14:textId="77777777" w:rsidR="003945DC" w:rsidRDefault="003945D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40" w:type="dxa"/>
        <w:tblInd w:w="-567" w:type="dxa"/>
        <w:tblLook w:val="04A0" w:firstRow="1" w:lastRow="0" w:firstColumn="1" w:lastColumn="0" w:noHBand="0" w:noVBand="1"/>
      </w:tblPr>
      <w:tblGrid>
        <w:gridCol w:w="980"/>
        <w:gridCol w:w="2989"/>
        <w:gridCol w:w="1229"/>
        <w:gridCol w:w="788"/>
        <w:gridCol w:w="1523"/>
        <w:gridCol w:w="1579"/>
        <w:gridCol w:w="748"/>
        <w:gridCol w:w="24"/>
        <w:gridCol w:w="773"/>
        <w:gridCol w:w="7"/>
      </w:tblGrid>
      <w:tr w:rsidR="001B62BC" w:rsidRPr="001B62BC" w14:paraId="1B2EA83E" w14:textId="77777777" w:rsidTr="001B62BC">
        <w:trPr>
          <w:trHeight w:val="2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599E" w14:textId="77777777" w:rsidR="001B62BC" w:rsidRPr="001B62BC" w:rsidRDefault="001B62BC" w:rsidP="001B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2C5FD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1B62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ELECTRONICS DEPARTMENT - STUDENTS FEEDBACK - YEAR 2019-2020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283E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1B62BC" w:rsidRPr="001B62BC" w14:paraId="58C8A7E2" w14:textId="77777777" w:rsidTr="001B62BC">
        <w:trPr>
          <w:gridAfter w:val="1"/>
          <w:wAfter w:w="7" w:type="dxa"/>
          <w:trHeight w:val="121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2491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proofErr w:type="gramStart"/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Sr.No</w:t>
            </w:r>
            <w:proofErr w:type="spellEnd"/>
            <w:proofErr w:type="gramEnd"/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CAE8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Topic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0645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Excellent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C55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Good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7341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Satisfactory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24D4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Not Quite Satisfactory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DD43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Poor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441B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Total</w:t>
            </w:r>
          </w:p>
        </w:tc>
      </w:tr>
      <w:tr w:rsidR="001B62BC" w:rsidRPr="001B62BC" w14:paraId="0D0FAD10" w14:textId="77777777" w:rsidTr="001B62BC">
        <w:trPr>
          <w:gridAfter w:val="1"/>
          <w:wAfter w:w="7" w:type="dxa"/>
          <w:trHeight w:val="12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6E68" w14:textId="77777777" w:rsidR="001B62BC" w:rsidRPr="001B62BC" w:rsidRDefault="001B62BC" w:rsidP="001B62B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E1556F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  <w:t>Adequacy of current Industry-Institute interaction (Industrial visits, Guest Lectures, Technical sessions, Workshops etc.)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725F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B6154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C3E9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586CE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1596A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036A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  <w:t>47</w:t>
            </w:r>
          </w:p>
        </w:tc>
      </w:tr>
      <w:tr w:rsidR="001B62BC" w:rsidRPr="001B62BC" w14:paraId="492B3833" w14:textId="77777777" w:rsidTr="001B62BC">
        <w:trPr>
          <w:gridAfter w:val="1"/>
          <w:wAfter w:w="7" w:type="dxa"/>
          <w:trHeight w:val="6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EF117" w14:textId="77777777" w:rsidR="001B62BC" w:rsidRPr="001B62BC" w:rsidRDefault="001B62BC" w:rsidP="001B62B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298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23D4A0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  <w:t>Usage of modern teaching aids, Gadgets, and Web resources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CCBA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AC3CD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6D35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86D02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ACF00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14B5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  <w:t>47</w:t>
            </w:r>
          </w:p>
        </w:tc>
      </w:tr>
      <w:tr w:rsidR="001B62BC" w:rsidRPr="001B62BC" w14:paraId="230B33C9" w14:textId="77777777" w:rsidTr="001B62BC">
        <w:trPr>
          <w:gridAfter w:val="1"/>
          <w:wAfter w:w="7" w:type="dxa"/>
          <w:trHeight w:val="3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CB34" w14:textId="77777777" w:rsidR="001B62BC" w:rsidRPr="001B62BC" w:rsidRDefault="001B62BC" w:rsidP="001B62B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298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DB5918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  <w:t>Adequacy of lab facilities if applicable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A0F9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D2D3A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C976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997F8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F8B5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1C16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  <w:t>47</w:t>
            </w:r>
          </w:p>
        </w:tc>
      </w:tr>
      <w:tr w:rsidR="001B62BC" w:rsidRPr="001B62BC" w14:paraId="28D7770B" w14:textId="77777777" w:rsidTr="001B62BC">
        <w:trPr>
          <w:gridAfter w:val="1"/>
          <w:wAfter w:w="7" w:type="dxa"/>
          <w:trHeight w:val="9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E7DE8" w14:textId="77777777" w:rsidR="001B62BC" w:rsidRPr="001B62BC" w:rsidRDefault="001B62BC" w:rsidP="001B62B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298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C12FF5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  <w:t>Coursework, seminars, labs, reading courses etc adequately helped for comprehensive examinations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9B74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75A1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55B6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3181C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0C0B7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FE74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  <w:t>47</w:t>
            </w:r>
          </w:p>
        </w:tc>
      </w:tr>
      <w:tr w:rsidR="001B62BC" w:rsidRPr="001B62BC" w14:paraId="59AF39E2" w14:textId="77777777" w:rsidTr="001B62BC">
        <w:trPr>
          <w:gridAfter w:val="1"/>
          <w:wAfter w:w="7" w:type="dxa"/>
          <w:trHeight w:val="6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E9EBC" w14:textId="77777777" w:rsidR="001B62BC" w:rsidRPr="001B62BC" w:rsidRDefault="001B62BC" w:rsidP="001B62B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298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1C85E8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  <w:t>As per your judgement rate the Syllabus prescribed by the University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1FFA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975B1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BFCC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CD4E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D4CC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E5712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IN" w:bidi="hi-IN"/>
              </w:rPr>
              <w:t>47</w:t>
            </w:r>
          </w:p>
        </w:tc>
      </w:tr>
    </w:tbl>
    <w:p w14:paraId="29E46ABC" w14:textId="77777777" w:rsidR="001B62BC" w:rsidRDefault="001B62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DE8AC5" w14:textId="44E942D3" w:rsidR="001B62BC" w:rsidRDefault="001B62BC" w:rsidP="001B62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C3DAA08" wp14:editId="44B0CC59">
            <wp:extent cx="4672330" cy="2592070"/>
            <wp:effectExtent l="0" t="0" r="13970" b="1778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CCF22E4-60AF-4B8F-A674-D627062741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3B563F5" w14:textId="416443FB" w:rsidR="001B62BC" w:rsidRDefault="001B62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E90C7CE" w14:textId="6F89BC58" w:rsidR="001B62BC" w:rsidRDefault="001B62BC" w:rsidP="001B62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FA654" w14:textId="77777777" w:rsidR="001B62BC" w:rsidRPr="001B62BC" w:rsidRDefault="001B62BC" w:rsidP="001B62BC">
      <w:pPr>
        <w:tabs>
          <w:tab w:val="left" w:pos="2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80" w:type="dxa"/>
        <w:tblInd w:w="-719" w:type="dxa"/>
        <w:tblLook w:val="04A0" w:firstRow="1" w:lastRow="0" w:firstColumn="1" w:lastColumn="0" w:noHBand="0" w:noVBand="1"/>
      </w:tblPr>
      <w:tblGrid>
        <w:gridCol w:w="806"/>
        <w:gridCol w:w="3330"/>
        <w:gridCol w:w="1229"/>
        <w:gridCol w:w="861"/>
        <w:gridCol w:w="1523"/>
        <w:gridCol w:w="1523"/>
        <w:gridCol w:w="844"/>
        <w:gridCol w:w="864"/>
      </w:tblGrid>
      <w:tr w:rsidR="001B62BC" w:rsidRPr="001B62BC" w14:paraId="622F4F7E" w14:textId="77777777" w:rsidTr="001B62BC">
        <w:trPr>
          <w:trHeight w:val="300"/>
        </w:trPr>
        <w:tc>
          <w:tcPr>
            <w:tcW w:w="8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CCD848" w14:textId="77777777" w:rsidR="001B62BC" w:rsidRPr="001B62BC" w:rsidRDefault="001B62BC" w:rsidP="001B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1B62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0174" w:type="dxa"/>
            <w:gridSpan w:val="7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920DFC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1B62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INFORMATION TECHNOLOGY DEPARTMENT - STUDENT CURRICULUM FEEDBACK - (2019-2020)</w:t>
            </w:r>
          </w:p>
        </w:tc>
      </w:tr>
      <w:tr w:rsidR="001B62BC" w:rsidRPr="001B62BC" w14:paraId="6309CF47" w14:textId="77777777" w:rsidTr="001B62BC">
        <w:trPr>
          <w:trHeight w:val="300"/>
        </w:trPr>
        <w:tc>
          <w:tcPr>
            <w:tcW w:w="80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097189" w14:textId="77777777" w:rsidR="001B62BC" w:rsidRPr="001B62BC" w:rsidRDefault="001B62BC" w:rsidP="001B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1B62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5569AA" w14:textId="77777777" w:rsidR="001B62BC" w:rsidRPr="001B62BC" w:rsidRDefault="001B62BC" w:rsidP="001B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1B62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C370E1" w14:textId="77777777" w:rsidR="001B62BC" w:rsidRPr="001B62BC" w:rsidRDefault="001B62BC" w:rsidP="001B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1B62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CE4493" w14:textId="77777777" w:rsidR="001B62BC" w:rsidRPr="001B62BC" w:rsidRDefault="001B62BC" w:rsidP="001B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1B62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299743" w14:textId="77777777" w:rsidR="001B62BC" w:rsidRPr="001B62BC" w:rsidRDefault="001B62BC" w:rsidP="001B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1B62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9CD9B4" w14:textId="77777777" w:rsidR="001B62BC" w:rsidRPr="001B62BC" w:rsidRDefault="001B62BC" w:rsidP="001B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1B62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58AB9B" w14:textId="77777777" w:rsidR="001B62BC" w:rsidRPr="001B62BC" w:rsidRDefault="001B62BC" w:rsidP="001B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1B62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BC0B49" w14:textId="77777777" w:rsidR="001B62BC" w:rsidRPr="001B62BC" w:rsidRDefault="001B62BC" w:rsidP="001B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</w:pPr>
            <w:r w:rsidRPr="001B62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1B62BC" w:rsidRPr="001B62BC" w14:paraId="1588B05C" w14:textId="77777777" w:rsidTr="001B62BC">
        <w:trPr>
          <w:trHeight w:val="1210"/>
        </w:trPr>
        <w:tc>
          <w:tcPr>
            <w:tcW w:w="8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61B5E1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proofErr w:type="gramStart"/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Sr.No</w:t>
            </w:r>
            <w:proofErr w:type="spellEnd"/>
            <w:proofErr w:type="gramEnd"/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8B3F78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Topic</w:t>
            </w:r>
          </w:p>
        </w:tc>
        <w:tc>
          <w:tcPr>
            <w:tcW w:w="12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0ECA6B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Excellent</w:t>
            </w:r>
          </w:p>
        </w:tc>
        <w:tc>
          <w:tcPr>
            <w:tcW w:w="8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782CF5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Good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6194C9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Satisfactory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95BE82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Not Quite Satisfactory</w:t>
            </w:r>
          </w:p>
        </w:tc>
        <w:tc>
          <w:tcPr>
            <w:tcW w:w="8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BA52C0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Poor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055B35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Total</w:t>
            </w:r>
          </w:p>
        </w:tc>
      </w:tr>
      <w:tr w:rsidR="001B62BC" w:rsidRPr="001B62BC" w14:paraId="373B2DBE" w14:textId="77777777" w:rsidTr="001B62BC">
        <w:trPr>
          <w:trHeight w:val="1210"/>
        </w:trPr>
        <w:tc>
          <w:tcPr>
            <w:tcW w:w="8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E2846D" w14:textId="77777777" w:rsidR="001B62BC" w:rsidRPr="001B62BC" w:rsidRDefault="001B62BC" w:rsidP="001B62B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FF1C9F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Adequacy of current Industry-Institute interaction (Industrial visits, Guest Lectures, Technical sessions, Workshops etc.)</w:t>
            </w:r>
          </w:p>
        </w:tc>
        <w:tc>
          <w:tcPr>
            <w:tcW w:w="12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F9BD20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8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D96BC2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07EA57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B5BE8F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8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5C3B34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583021" w14:textId="77777777" w:rsidR="001B62BC" w:rsidRPr="001B62BC" w:rsidRDefault="001B62BC" w:rsidP="001B62B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12</w:t>
            </w:r>
          </w:p>
        </w:tc>
      </w:tr>
      <w:tr w:rsidR="001B62BC" w:rsidRPr="001B62BC" w14:paraId="1FA35240" w14:textId="77777777" w:rsidTr="001B62BC">
        <w:trPr>
          <w:trHeight w:val="610"/>
        </w:trPr>
        <w:tc>
          <w:tcPr>
            <w:tcW w:w="8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569DFF" w14:textId="77777777" w:rsidR="001B62BC" w:rsidRPr="001B62BC" w:rsidRDefault="001B62BC" w:rsidP="001B62B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F846E2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Usage of modern teaching aids, Gadgets, and Web resources</w:t>
            </w:r>
          </w:p>
        </w:tc>
        <w:tc>
          <w:tcPr>
            <w:tcW w:w="12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C420B3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8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272946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674FC0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6B5330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8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633B7D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E2F8E" w14:textId="77777777" w:rsidR="001B62BC" w:rsidRPr="001B62BC" w:rsidRDefault="001B62BC" w:rsidP="001B62B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12</w:t>
            </w:r>
          </w:p>
        </w:tc>
      </w:tr>
      <w:tr w:rsidR="001B62BC" w:rsidRPr="001B62BC" w14:paraId="3ABFC11D" w14:textId="77777777" w:rsidTr="001B62BC">
        <w:trPr>
          <w:trHeight w:val="310"/>
        </w:trPr>
        <w:tc>
          <w:tcPr>
            <w:tcW w:w="8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9717DF" w14:textId="77777777" w:rsidR="001B62BC" w:rsidRPr="001B62BC" w:rsidRDefault="001B62BC" w:rsidP="001B62B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7BAFCF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Adequacy of lab facilities if applicable</w:t>
            </w:r>
          </w:p>
        </w:tc>
        <w:tc>
          <w:tcPr>
            <w:tcW w:w="12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148452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8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251BBF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A6660C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A5B759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8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7794C5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930F54" w14:textId="77777777" w:rsidR="001B62BC" w:rsidRPr="001B62BC" w:rsidRDefault="001B62BC" w:rsidP="001B62B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12</w:t>
            </w:r>
          </w:p>
        </w:tc>
      </w:tr>
      <w:tr w:rsidR="001B62BC" w:rsidRPr="001B62BC" w14:paraId="55975AD9" w14:textId="77777777" w:rsidTr="001B62BC">
        <w:trPr>
          <w:trHeight w:val="910"/>
        </w:trPr>
        <w:tc>
          <w:tcPr>
            <w:tcW w:w="8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6046D5" w14:textId="77777777" w:rsidR="001B62BC" w:rsidRPr="001B62BC" w:rsidRDefault="001B62BC" w:rsidP="001B62B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8A364B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Coursework, seminars, labs, reading courses etc adequately helped for comprehensive examinations</w:t>
            </w:r>
          </w:p>
        </w:tc>
        <w:tc>
          <w:tcPr>
            <w:tcW w:w="12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5197B7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8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36115D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44D403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86258C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8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5B3704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5A4F0C" w14:textId="77777777" w:rsidR="001B62BC" w:rsidRPr="001B62BC" w:rsidRDefault="001B62BC" w:rsidP="001B62B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12</w:t>
            </w:r>
          </w:p>
        </w:tc>
      </w:tr>
      <w:tr w:rsidR="001B62BC" w:rsidRPr="001B62BC" w14:paraId="0B3CE49D" w14:textId="77777777" w:rsidTr="001B62BC">
        <w:trPr>
          <w:trHeight w:val="610"/>
        </w:trPr>
        <w:tc>
          <w:tcPr>
            <w:tcW w:w="8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85085B" w14:textId="77777777" w:rsidR="001B62BC" w:rsidRPr="001B62BC" w:rsidRDefault="001B62BC" w:rsidP="001B62B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9E5683" w14:textId="77777777" w:rsidR="001B62BC" w:rsidRPr="001B62BC" w:rsidRDefault="001B62BC" w:rsidP="001B62B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As per your judgement rate the Syllabus prescribed by the University</w:t>
            </w:r>
          </w:p>
        </w:tc>
        <w:tc>
          <w:tcPr>
            <w:tcW w:w="12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69B60E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8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7A2873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6EBD3D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5E9193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8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0361A9" w14:textId="77777777" w:rsidR="001B62BC" w:rsidRPr="001B62BC" w:rsidRDefault="001B62BC" w:rsidP="001B62B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C65F25" w14:textId="77777777" w:rsidR="001B62BC" w:rsidRPr="001B62BC" w:rsidRDefault="001B62BC" w:rsidP="001B62B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B62B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12</w:t>
            </w:r>
          </w:p>
        </w:tc>
      </w:tr>
    </w:tbl>
    <w:p w14:paraId="120B750E" w14:textId="073725F3" w:rsidR="001B62BC" w:rsidRDefault="001B62BC" w:rsidP="001B62BC">
      <w:pPr>
        <w:tabs>
          <w:tab w:val="left" w:pos="2810"/>
        </w:tabs>
        <w:rPr>
          <w:noProof/>
        </w:rPr>
      </w:pPr>
    </w:p>
    <w:p w14:paraId="69B7895B" w14:textId="15E63EC6" w:rsidR="001B62BC" w:rsidRDefault="001B62BC" w:rsidP="001B62BC">
      <w:pPr>
        <w:tabs>
          <w:tab w:val="left" w:pos="2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02EEB2" wp14:editId="348C086B">
            <wp:extent cx="5257800" cy="3016250"/>
            <wp:effectExtent l="0" t="0" r="0" b="1270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AE760D2" w14:textId="77777777" w:rsidR="001B62BC" w:rsidRPr="001B62BC" w:rsidRDefault="001B62BC" w:rsidP="001B62BC">
      <w:pPr>
        <w:tabs>
          <w:tab w:val="left" w:pos="2810"/>
        </w:tabs>
        <w:rPr>
          <w:rFonts w:ascii="Times New Roman" w:hAnsi="Times New Roman" w:cs="Times New Roman"/>
          <w:sz w:val="24"/>
          <w:szCs w:val="24"/>
        </w:rPr>
      </w:pPr>
    </w:p>
    <w:sectPr w:rsidR="001B62BC" w:rsidRPr="001B62B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2E4F" w14:textId="77777777" w:rsidR="00C85E15" w:rsidRDefault="00C85E15" w:rsidP="001B62BC">
      <w:pPr>
        <w:spacing w:after="0" w:line="240" w:lineRule="auto"/>
      </w:pPr>
      <w:r>
        <w:separator/>
      </w:r>
    </w:p>
  </w:endnote>
  <w:endnote w:type="continuationSeparator" w:id="0">
    <w:p w14:paraId="68BFF898" w14:textId="77777777" w:rsidR="00C85E15" w:rsidRDefault="00C85E15" w:rsidP="001B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EBB5" w14:textId="77777777" w:rsidR="00C85E15" w:rsidRDefault="00C85E15" w:rsidP="001B62BC">
      <w:pPr>
        <w:spacing w:after="0" w:line="240" w:lineRule="auto"/>
      </w:pPr>
      <w:r>
        <w:separator/>
      </w:r>
    </w:p>
  </w:footnote>
  <w:footnote w:type="continuationSeparator" w:id="0">
    <w:p w14:paraId="4049E7CC" w14:textId="77777777" w:rsidR="00C85E15" w:rsidRDefault="00C85E15" w:rsidP="001B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847C" w14:textId="77777777" w:rsidR="001B62BC" w:rsidRPr="00B620E6" w:rsidRDefault="001B62BC" w:rsidP="001B62BC">
    <w:pPr>
      <w:spacing w:after="0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en-IN"/>
      </w:rPr>
      <w:drawing>
        <wp:anchor distT="0" distB="0" distL="114300" distR="114300" simplePos="0" relativeHeight="251659264" behindDoc="0" locked="0" layoutInCell="1" allowOverlap="1" wp14:anchorId="7C3C2790" wp14:editId="2AC6BDF1">
          <wp:simplePos x="0" y="0"/>
          <wp:positionH relativeFrom="column">
            <wp:posOffset>-120650</wp:posOffset>
          </wp:positionH>
          <wp:positionV relativeFrom="paragraph">
            <wp:posOffset>-83820</wp:posOffset>
          </wp:positionV>
          <wp:extent cx="821690" cy="577850"/>
          <wp:effectExtent l="19050" t="0" r="0" b="0"/>
          <wp:wrapSquare wrapText="bothSides"/>
          <wp:docPr id="14" name="Picture 19" descr="C:\Users\mplab\Desktop\ag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mplab\Desktop\agne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proofErr w:type="gramStart"/>
    <w:r w:rsidRPr="00B620E6">
      <w:rPr>
        <w:b/>
        <w:sz w:val="32"/>
        <w:szCs w:val="32"/>
      </w:rPr>
      <w:t>Fr.Conceicao</w:t>
    </w:r>
    <w:proofErr w:type="spellEnd"/>
    <w:proofErr w:type="gramEnd"/>
    <w:r w:rsidRPr="00B620E6">
      <w:rPr>
        <w:b/>
        <w:sz w:val="32"/>
        <w:szCs w:val="32"/>
      </w:rPr>
      <w:t xml:space="preserve"> Rodrigues</w:t>
    </w:r>
    <w:r>
      <w:rPr>
        <w:b/>
        <w:sz w:val="32"/>
        <w:szCs w:val="32"/>
      </w:rPr>
      <w:t xml:space="preserve"> </w:t>
    </w:r>
    <w:r w:rsidRPr="00B620E6">
      <w:rPr>
        <w:b/>
        <w:sz w:val="32"/>
        <w:szCs w:val="32"/>
      </w:rPr>
      <w:t>College of Engineering</w:t>
    </w:r>
  </w:p>
  <w:p w14:paraId="3AA9558D" w14:textId="77777777" w:rsidR="001B62BC" w:rsidRPr="00B01117" w:rsidRDefault="001B62BC" w:rsidP="001B62BC">
    <w:pPr>
      <w:spacing w:after="0"/>
      <w:jc w:val="center"/>
      <w:rPr>
        <w:b/>
      </w:rPr>
    </w:pPr>
    <w:proofErr w:type="spellStart"/>
    <w:proofErr w:type="gramStart"/>
    <w:r w:rsidRPr="00B01117">
      <w:rPr>
        <w:b/>
        <w:sz w:val="24"/>
        <w:szCs w:val="24"/>
      </w:rPr>
      <w:t>Fr.Agnel</w:t>
    </w:r>
    <w:proofErr w:type="spellEnd"/>
    <w:proofErr w:type="gramEnd"/>
    <w:r w:rsidRPr="00B01117">
      <w:rPr>
        <w:b/>
        <w:sz w:val="24"/>
        <w:szCs w:val="24"/>
      </w:rPr>
      <w:t xml:space="preserve">  Technical Education Complex Bandstand</w:t>
    </w:r>
    <w:r w:rsidRPr="00B01117">
      <w:rPr>
        <w:b/>
      </w:rPr>
      <w:t>,</w:t>
    </w:r>
  </w:p>
  <w:p w14:paraId="19C43646" w14:textId="12C458B4" w:rsidR="001B62BC" w:rsidRDefault="001B62BC" w:rsidP="001B62BC">
    <w:pPr>
      <w:spacing w:after="0"/>
      <w:jc w:val="center"/>
    </w:pPr>
    <w:proofErr w:type="gramStart"/>
    <w:r w:rsidRPr="00B01117">
      <w:rPr>
        <w:b/>
      </w:rPr>
      <w:t>Bandra  Mumbai</w:t>
    </w:r>
    <w:proofErr w:type="gramEnd"/>
    <w:r w:rsidRPr="00B01117">
      <w:rPr>
        <w:b/>
      </w:rPr>
      <w:t xml:space="preserve"> -400 050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BC"/>
    <w:rsid w:val="000D4A66"/>
    <w:rsid w:val="001B62BC"/>
    <w:rsid w:val="00202745"/>
    <w:rsid w:val="002C2B21"/>
    <w:rsid w:val="003945DC"/>
    <w:rsid w:val="009B0A64"/>
    <w:rsid w:val="00BF32DD"/>
    <w:rsid w:val="00C85E15"/>
    <w:rsid w:val="00D1292F"/>
    <w:rsid w:val="00F1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5512"/>
  <w15:chartTrackingRefBased/>
  <w15:docId w15:val="{843CF32C-45E7-42E4-B20B-5E9D3731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2BC"/>
  </w:style>
  <w:style w:type="paragraph" w:styleId="Footer">
    <w:name w:val="footer"/>
    <w:basedOn w:val="Normal"/>
    <w:link w:val="FooterChar"/>
    <w:uiPriority w:val="99"/>
    <w:unhideWhenUsed/>
    <w:rsid w:val="001B6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TKhanore\Downloads\1.4.1_Electronics_2019-2020_StudentsFeedback_Analysi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TKhanore\Downloads\IT_Student_curriculum_feedback_2019-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'Students Feedback'!$D$2</c:f>
              <c:strCache>
                <c:ptCount val="1"/>
                <c:pt idx="0">
                  <c:v>Excellent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'Students Feedback'!$C$3:$C$7</c:f>
              <c:strCache>
                <c:ptCount val="5"/>
                <c:pt idx="0">
                  <c:v>Adequacy of current Industry-Institute interaction (Industrial visits, Guest Lectures, Technical sessions, Workshops etc.)</c:v>
                </c:pt>
                <c:pt idx="1">
                  <c:v>Usage of modern teaching aids, Gadgets, and Web resources</c:v>
                </c:pt>
                <c:pt idx="2">
                  <c:v>Adequacy of lab facilities if applicable</c:v>
                </c:pt>
                <c:pt idx="3">
                  <c:v>Coursework, seminars, labs, reading courses etc adequately helped for comprehensive examinations</c:v>
                </c:pt>
                <c:pt idx="4">
                  <c:v>As per your judgement rate the Syllabus prescribed by the University</c:v>
                </c:pt>
              </c:strCache>
            </c:strRef>
          </c:cat>
          <c:val>
            <c:numRef>
              <c:f>'Students Feedback'!$D$3:$D$7</c:f>
              <c:numCache>
                <c:formatCode>General</c:formatCode>
                <c:ptCount val="5"/>
                <c:pt idx="0">
                  <c:v>13</c:v>
                </c:pt>
                <c:pt idx="1">
                  <c:v>17</c:v>
                </c:pt>
                <c:pt idx="2">
                  <c:v>12</c:v>
                </c:pt>
                <c:pt idx="3">
                  <c:v>18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05-497D-809B-3CDD23B1EA6C}"/>
            </c:ext>
          </c:extLst>
        </c:ser>
        <c:ser>
          <c:idx val="1"/>
          <c:order val="1"/>
          <c:tx>
            <c:strRef>
              <c:f>'Students Feedback'!$E$2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'Students Feedback'!$C$3:$C$7</c:f>
              <c:strCache>
                <c:ptCount val="5"/>
                <c:pt idx="0">
                  <c:v>Adequacy of current Industry-Institute interaction (Industrial visits, Guest Lectures, Technical sessions, Workshops etc.)</c:v>
                </c:pt>
                <c:pt idx="1">
                  <c:v>Usage of modern teaching aids, Gadgets, and Web resources</c:v>
                </c:pt>
                <c:pt idx="2">
                  <c:v>Adequacy of lab facilities if applicable</c:v>
                </c:pt>
                <c:pt idx="3">
                  <c:v>Coursework, seminars, labs, reading courses etc adequately helped for comprehensive examinations</c:v>
                </c:pt>
                <c:pt idx="4">
                  <c:v>As per your judgement rate the Syllabus prescribed by the University</c:v>
                </c:pt>
              </c:strCache>
            </c:strRef>
          </c:cat>
          <c:val>
            <c:numRef>
              <c:f>'Students Feedback'!$E$3:$E$7</c:f>
              <c:numCache>
                <c:formatCode>General</c:formatCode>
                <c:ptCount val="5"/>
                <c:pt idx="0">
                  <c:v>15</c:v>
                </c:pt>
                <c:pt idx="1">
                  <c:v>22</c:v>
                </c:pt>
                <c:pt idx="2">
                  <c:v>22</c:v>
                </c:pt>
                <c:pt idx="3">
                  <c:v>16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05-497D-809B-3CDD23B1EA6C}"/>
            </c:ext>
          </c:extLst>
        </c:ser>
        <c:ser>
          <c:idx val="2"/>
          <c:order val="2"/>
          <c:tx>
            <c:strRef>
              <c:f>'Students Feedback'!$F$2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'Students Feedback'!$C$3:$C$7</c:f>
              <c:strCache>
                <c:ptCount val="5"/>
                <c:pt idx="0">
                  <c:v>Adequacy of current Industry-Institute interaction (Industrial visits, Guest Lectures, Technical sessions, Workshops etc.)</c:v>
                </c:pt>
                <c:pt idx="1">
                  <c:v>Usage of modern teaching aids, Gadgets, and Web resources</c:v>
                </c:pt>
                <c:pt idx="2">
                  <c:v>Adequacy of lab facilities if applicable</c:v>
                </c:pt>
                <c:pt idx="3">
                  <c:v>Coursework, seminars, labs, reading courses etc adequately helped for comprehensive examinations</c:v>
                </c:pt>
                <c:pt idx="4">
                  <c:v>As per your judgement rate the Syllabus prescribed by the University</c:v>
                </c:pt>
              </c:strCache>
            </c:strRef>
          </c:cat>
          <c:val>
            <c:numRef>
              <c:f>'Students Feedback'!$F$3:$F$7</c:f>
              <c:numCache>
                <c:formatCode>General</c:formatCode>
                <c:ptCount val="5"/>
                <c:pt idx="0">
                  <c:v>11</c:v>
                </c:pt>
                <c:pt idx="1">
                  <c:v>5</c:v>
                </c:pt>
                <c:pt idx="2">
                  <c:v>5</c:v>
                </c:pt>
                <c:pt idx="3">
                  <c:v>10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05-497D-809B-3CDD23B1EA6C}"/>
            </c:ext>
          </c:extLst>
        </c:ser>
        <c:ser>
          <c:idx val="3"/>
          <c:order val="3"/>
          <c:tx>
            <c:strRef>
              <c:f>'Students Feedback'!$G$2</c:f>
              <c:strCache>
                <c:ptCount val="1"/>
                <c:pt idx="0">
                  <c:v>Not Quite 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'Students Feedback'!$C$3:$C$7</c:f>
              <c:strCache>
                <c:ptCount val="5"/>
                <c:pt idx="0">
                  <c:v>Adequacy of current Industry-Institute interaction (Industrial visits, Guest Lectures, Technical sessions, Workshops etc.)</c:v>
                </c:pt>
                <c:pt idx="1">
                  <c:v>Usage of modern teaching aids, Gadgets, and Web resources</c:v>
                </c:pt>
                <c:pt idx="2">
                  <c:v>Adequacy of lab facilities if applicable</c:v>
                </c:pt>
                <c:pt idx="3">
                  <c:v>Coursework, seminars, labs, reading courses etc adequately helped for comprehensive examinations</c:v>
                </c:pt>
                <c:pt idx="4">
                  <c:v>As per your judgement rate the Syllabus prescribed by the University</c:v>
                </c:pt>
              </c:strCache>
            </c:strRef>
          </c:cat>
          <c:val>
            <c:numRef>
              <c:f>'Students Feedback'!$G$3:$G$7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05-497D-809B-3CDD23B1EA6C}"/>
            </c:ext>
          </c:extLst>
        </c:ser>
        <c:ser>
          <c:idx val="4"/>
          <c:order val="4"/>
          <c:tx>
            <c:strRef>
              <c:f>'Students Feedback'!$H$2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'Students Feedback'!$C$3:$C$7</c:f>
              <c:strCache>
                <c:ptCount val="5"/>
                <c:pt idx="0">
                  <c:v>Adequacy of current Industry-Institute interaction (Industrial visits, Guest Lectures, Technical sessions, Workshops etc.)</c:v>
                </c:pt>
                <c:pt idx="1">
                  <c:v>Usage of modern teaching aids, Gadgets, and Web resources</c:v>
                </c:pt>
                <c:pt idx="2">
                  <c:v>Adequacy of lab facilities if applicable</c:v>
                </c:pt>
                <c:pt idx="3">
                  <c:v>Coursework, seminars, labs, reading courses etc adequately helped for comprehensive examinations</c:v>
                </c:pt>
                <c:pt idx="4">
                  <c:v>As per your judgement rate the Syllabus prescribed by the University</c:v>
                </c:pt>
              </c:strCache>
            </c:strRef>
          </c:cat>
          <c:val>
            <c:numRef>
              <c:f>'Students Feedback'!$H$3:$H$7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05-497D-809B-3CDD23B1EA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15227808"/>
        <c:axId val="2115228224"/>
      </c:barChart>
      <c:catAx>
        <c:axId val="2115227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5228224"/>
        <c:crosses val="autoZero"/>
        <c:auto val="1"/>
        <c:lblAlgn val="ctr"/>
        <c:lblOffset val="100"/>
        <c:noMultiLvlLbl val="0"/>
      </c:catAx>
      <c:valAx>
        <c:axId val="2115228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5227808"/>
        <c:crosses val="autoZero"/>
        <c:crossBetween val="between"/>
      </c:valAx>
      <c:spPr>
        <a:solidFill>
          <a:schemeClr val="lt1"/>
        </a:solidFill>
        <a:ln w="12700">
          <a:solidFill>
            <a:schemeClr val="dk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Sheet1!$C$6</c:f>
              <c:strCache>
                <c:ptCount val="1"/>
                <c:pt idx="0">
                  <c:v>Adequacy of current Industry-Institute interaction (Industrial visits, Guest Lectures, Technical sessions, Workshops etc.)</c:v>
                </c:pt>
              </c:strCache>
            </c:strRef>
          </c:tx>
          <c:invertIfNegative val="0"/>
          <c:cat>
            <c:strRef>
              <c:f>Sheet1!$D$5:$H$5</c:f>
              <c:strCache>
                <c:ptCount val="5"/>
                <c:pt idx="0">
                  <c:v>Excellent</c:v>
                </c:pt>
                <c:pt idx="1">
                  <c:v>Good</c:v>
                </c:pt>
                <c:pt idx="2">
                  <c:v>Satisfactory</c:v>
                </c:pt>
                <c:pt idx="3">
                  <c:v>Not Quite Satisfactory</c:v>
                </c:pt>
                <c:pt idx="4">
                  <c:v>Poor</c:v>
                </c:pt>
              </c:strCache>
            </c:strRef>
          </c:cat>
          <c:val>
            <c:numRef>
              <c:f>Sheet1!$D$6:$H$6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DD-406F-8A5D-E34DD7054538}"/>
            </c:ext>
          </c:extLst>
        </c:ser>
        <c:ser>
          <c:idx val="1"/>
          <c:order val="1"/>
          <c:tx>
            <c:strRef>
              <c:f>Sheet1!$C$7</c:f>
              <c:strCache>
                <c:ptCount val="1"/>
                <c:pt idx="0">
                  <c:v>Usage of modern teaching aids, Gadgets, and Web resources</c:v>
                </c:pt>
              </c:strCache>
            </c:strRef>
          </c:tx>
          <c:invertIfNegative val="0"/>
          <c:cat>
            <c:strRef>
              <c:f>Sheet1!$D$5:$H$5</c:f>
              <c:strCache>
                <c:ptCount val="5"/>
                <c:pt idx="0">
                  <c:v>Excellent</c:v>
                </c:pt>
                <c:pt idx="1">
                  <c:v>Good</c:v>
                </c:pt>
                <c:pt idx="2">
                  <c:v>Satisfactory</c:v>
                </c:pt>
                <c:pt idx="3">
                  <c:v>Not Quite Satisfactory</c:v>
                </c:pt>
                <c:pt idx="4">
                  <c:v>Poor</c:v>
                </c:pt>
              </c:strCache>
            </c:strRef>
          </c:cat>
          <c:val>
            <c:numRef>
              <c:f>Sheet1!$D$7:$H$7</c:f>
              <c:numCache>
                <c:formatCode>General</c:formatCode>
                <c:ptCount val="5"/>
                <c:pt idx="0">
                  <c:v>3</c:v>
                </c:pt>
                <c:pt idx="1">
                  <c:v>8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DD-406F-8A5D-E34DD7054538}"/>
            </c:ext>
          </c:extLst>
        </c:ser>
        <c:ser>
          <c:idx val="2"/>
          <c:order val="2"/>
          <c:tx>
            <c:strRef>
              <c:f>Sheet1!$C$8</c:f>
              <c:strCache>
                <c:ptCount val="1"/>
                <c:pt idx="0">
                  <c:v>Adequacy of lab facilities if applicable</c:v>
                </c:pt>
              </c:strCache>
            </c:strRef>
          </c:tx>
          <c:invertIfNegative val="0"/>
          <c:cat>
            <c:strRef>
              <c:f>Sheet1!$D$5:$H$5</c:f>
              <c:strCache>
                <c:ptCount val="5"/>
                <c:pt idx="0">
                  <c:v>Excellent</c:v>
                </c:pt>
                <c:pt idx="1">
                  <c:v>Good</c:v>
                </c:pt>
                <c:pt idx="2">
                  <c:v>Satisfactory</c:v>
                </c:pt>
                <c:pt idx="3">
                  <c:v>Not Quite Satisfactory</c:v>
                </c:pt>
                <c:pt idx="4">
                  <c:v>Poor</c:v>
                </c:pt>
              </c:strCache>
            </c:strRef>
          </c:cat>
          <c:val>
            <c:numRef>
              <c:f>Sheet1!$D$8:$H$8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DD-406F-8A5D-E34DD7054538}"/>
            </c:ext>
          </c:extLst>
        </c:ser>
        <c:ser>
          <c:idx val="3"/>
          <c:order val="3"/>
          <c:tx>
            <c:strRef>
              <c:f>Sheet1!$C$9</c:f>
              <c:strCache>
                <c:ptCount val="1"/>
                <c:pt idx="0">
                  <c:v>Coursework, seminars, labs, reading courses etc adequately helped for comprehensive examinations</c:v>
                </c:pt>
              </c:strCache>
            </c:strRef>
          </c:tx>
          <c:invertIfNegative val="0"/>
          <c:cat>
            <c:strRef>
              <c:f>Sheet1!$D$5:$H$5</c:f>
              <c:strCache>
                <c:ptCount val="5"/>
                <c:pt idx="0">
                  <c:v>Excellent</c:v>
                </c:pt>
                <c:pt idx="1">
                  <c:v>Good</c:v>
                </c:pt>
                <c:pt idx="2">
                  <c:v>Satisfactory</c:v>
                </c:pt>
                <c:pt idx="3">
                  <c:v>Not Quite Satisfactory</c:v>
                </c:pt>
                <c:pt idx="4">
                  <c:v>Poor</c:v>
                </c:pt>
              </c:strCache>
            </c:strRef>
          </c:cat>
          <c:val>
            <c:numRef>
              <c:f>Sheet1!$D$9:$H$9</c:f>
              <c:numCache>
                <c:formatCode>General</c:formatCode>
                <c:ptCount val="5"/>
                <c:pt idx="0">
                  <c:v>8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DD-406F-8A5D-E34DD7054538}"/>
            </c:ext>
          </c:extLst>
        </c:ser>
        <c:ser>
          <c:idx val="4"/>
          <c:order val="4"/>
          <c:tx>
            <c:strRef>
              <c:f>Sheet1!$C$10</c:f>
              <c:strCache>
                <c:ptCount val="1"/>
                <c:pt idx="0">
                  <c:v>As per your judgement rate the Syllabus prescribed by the University</c:v>
                </c:pt>
              </c:strCache>
            </c:strRef>
          </c:tx>
          <c:invertIfNegative val="0"/>
          <c:cat>
            <c:strRef>
              <c:f>Sheet1!$D$5:$H$5</c:f>
              <c:strCache>
                <c:ptCount val="5"/>
                <c:pt idx="0">
                  <c:v>Excellent</c:v>
                </c:pt>
                <c:pt idx="1">
                  <c:v>Good</c:v>
                </c:pt>
                <c:pt idx="2">
                  <c:v>Satisfactory</c:v>
                </c:pt>
                <c:pt idx="3">
                  <c:v>Not Quite Satisfactory</c:v>
                </c:pt>
                <c:pt idx="4">
                  <c:v>Poor</c:v>
                </c:pt>
              </c:strCache>
            </c:strRef>
          </c:cat>
          <c:val>
            <c:numRef>
              <c:f>Sheet1!$D$10:$H$10</c:f>
              <c:numCache>
                <c:formatCode>General</c:formatCode>
                <c:ptCount val="5"/>
                <c:pt idx="0">
                  <c:v>1</c:v>
                </c:pt>
                <c:pt idx="1">
                  <c:v>10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DD-406F-8A5D-E34DD70545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374528"/>
        <c:axId val="74859648"/>
      </c:barChart>
      <c:catAx>
        <c:axId val="72374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4859648"/>
        <c:crosses val="autoZero"/>
        <c:auto val="1"/>
        <c:lblAlgn val="ctr"/>
        <c:lblOffset val="100"/>
        <c:noMultiLvlLbl val="0"/>
      </c:catAx>
      <c:valAx>
        <c:axId val="74859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374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MTKhanore</dc:creator>
  <cp:keywords/>
  <dc:description/>
  <cp:lastModifiedBy>MTKhanore</cp:lastModifiedBy>
  <cp:revision>2</cp:revision>
  <dcterms:created xsi:type="dcterms:W3CDTF">2021-06-03T07:09:00Z</dcterms:created>
  <dcterms:modified xsi:type="dcterms:W3CDTF">2021-06-04T10:56:00Z</dcterms:modified>
</cp:coreProperties>
</file>